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80ED" w14:textId="77777777" w:rsidR="003D5346" w:rsidRPr="001532A8" w:rsidRDefault="003D5346" w:rsidP="00111D90">
      <w:pPr>
        <w:rPr>
          <w:rFonts w:ascii="Arial" w:hAnsi="Arial" w:cs="Arial"/>
        </w:rPr>
      </w:pPr>
    </w:p>
    <w:p w14:paraId="758CF0F7" w14:textId="77777777" w:rsidR="009E2DB2" w:rsidRPr="001532A8" w:rsidRDefault="009E2DB2" w:rsidP="003D5346">
      <w:pPr>
        <w:overflowPunct w:val="0"/>
        <w:autoSpaceDE w:val="0"/>
        <w:autoSpaceDN w:val="0"/>
        <w:adjustRightInd w:val="0"/>
        <w:spacing w:after="0" w:line="240" w:lineRule="auto"/>
        <w:jc w:val="center"/>
        <w:textAlignment w:val="baseline"/>
        <w:rPr>
          <w:rFonts w:ascii="Arial" w:hAnsi="Arial" w:cs="Arial"/>
          <w:b/>
          <w:bCs/>
          <w:sz w:val="48"/>
          <w:szCs w:val="48"/>
        </w:rPr>
      </w:pPr>
    </w:p>
    <w:p w14:paraId="3B053103" w14:textId="0D72346E" w:rsidR="003D5346" w:rsidRPr="001532A8" w:rsidRDefault="001532A8" w:rsidP="003D5346">
      <w:pPr>
        <w:overflowPunct w:val="0"/>
        <w:autoSpaceDE w:val="0"/>
        <w:autoSpaceDN w:val="0"/>
        <w:adjustRightInd w:val="0"/>
        <w:spacing w:after="0" w:line="240" w:lineRule="auto"/>
        <w:jc w:val="center"/>
        <w:textAlignment w:val="baseline"/>
        <w:rPr>
          <w:rFonts w:ascii="Arial" w:hAnsi="Arial" w:cs="Arial"/>
          <w:b/>
          <w:bCs/>
          <w:sz w:val="48"/>
          <w:szCs w:val="48"/>
        </w:rPr>
      </w:pPr>
      <w:r>
        <w:rPr>
          <w:rFonts w:ascii="Arial" w:hAnsi="Arial" w:cs="Arial"/>
          <w:b/>
          <w:bCs/>
          <w:noProof/>
          <w:sz w:val="48"/>
          <w:szCs w:val="48"/>
        </w:rPr>
        <w:drawing>
          <wp:inline distT="0" distB="0" distL="0" distR="0" wp14:anchorId="71521861" wp14:editId="5558FF6D">
            <wp:extent cx="2560325" cy="1399035"/>
            <wp:effectExtent l="0" t="0" r="0" b="0"/>
            <wp:docPr id="1072095602" name="Bilde 2" descr="Et bilde som inneholder symbol, emble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95602" name="Bilde 2" descr="Et bilde som inneholder symbol, emblem&#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0325" cy="1399035"/>
                    </a:xfrm>
                    <a:prstGeom prst="rect">
                      <a:avLst/>
                    </a:prstGeom>
                  </pic:spPr>
                </pic:pic>
              </a:graphicData>
            </a:graphic>
          </wp:inline>
        </w:drawing>
      </w:r>
    </w:p>
    <w:p w14:paraId="51360E8A" w14:textId="77777777" w:rsidR="003D5346" w:rsidRPr="001532A8" w:rsidRDefault="003D5346" w:rsidP="003D5346">
      <w:pPr>
        <w:overflowPunct w:val="0"/>
        <w:autoSpaceDE w:val="0"/>
        <w:autoSpaceDN w:val="0"/>
        <w:adjustRightInd w:val="0"/>
        <w:spacing w:after="0" w:line="240" w:lineRule="auto"/>
        <w:jc w:val="center"/>
        <w:textAlignment w:val="baseline"/>
        <w:rPr>
          <w:rFonts w:ascii="Arial" w:hAnsi="Arial" w:cs="Arial"/>
          <w:b/>
          <w:bCs/>
          <w:sz w:val="48"/>
          <w:szCs w:val="48"/>
        </w:rPr>
      </w:pPr>
    </w:p>
    <w:p w14:paraId="42580E6E" w14:textId="5AC31066" w:rsidR="003A7735" w:rsidRPr="00A20228" w:rsidRDefault="003D5346" w:rsidP="00A20228">
      <w:pPr>
        <w:overflowPunct w:val="0"/>
        <w:autoSpaceDE w:val="0"/>
        <w:autoSpaceDN w:val="0"/>
        <w:adjustRightInd w:val="0"/>
        <w:spacing w:after="0" w:line="240" w:lineRule="auto"/>
        <w:jc w:val="center"/>
        <w:textAlignment w:val="baseline"/>
        <w:rPr>
          <w:rFonts w:ascii="Arial" w:hAnsi="Arial" w:cs="Arial"/>
          <w:b/>
          <w:sz w:val="48"/>
          <w:szCs w:val="48"/>
        </w:rPr>
      </w:pPr>
      <w:r w:rsidRPr="001532A8">
        <w:rPr>
          <w:rFonts w:ascii="Arial" w:hAnsi="Arial" w:cs="Arial"/>
          <w:b/>
          <w:bCs/>
          <w:sz w:val="48"/>
          <w:szCs w:val="48"/>
        </w:rPr>
        <w:t>Markedsundersøkelse</w:t>
      </w:r>
      <w:r w:rsidRPr="001532A8">
        <w:rPr>
          <w:rFonts w:ascii="Arial" w:hAnsi="Arial" w:cs="Arial"/>
          <w:b/>
          <w:bCs/>
          <w:sz w:val="48"/>
          <w:szCs w:val="48"/>
        </w:rPr>
        <w:br/>
      </w:r>
    </w:p>
    <w:p w14:paraId="472E5BEA" w14:textId="2EF76E41" w:rsidR="003D5346" w:rsidRPr="00D75646" w:rsidRDefault="00281014" w:rsidP="003D5346">
      <w:pPr>
        <w:jc w:val="center"/>
        <w:rPr>
          <w:rFonts w:ascii="Arial" w:hAnsi="Arial" w:cs="Arial"/>
          <w:b/>
          <w:bCs/>
          <w:sz w:val="48"/>
          <w:szCs w:val="48"/>
        </w:rPr>
      </w:pPr>
      <w:r>
        <w:rPr>
          <w:rFonts w:ascii="Arial" w:hAnsi="Arial" w:cs="Arial"/>
          <w:b/>
          <w:bCs/>
          <w:sz w:val="48"/>
          <w:szCs w:val="48"/>
        </w:rPr>
        <w:t>R</w:t>
      </w:r>
      <w:r w:rsidR="00056AC1" w:rsidRPr="00D75646">
        <w:rPr>
          <w:rFonts w:ascii="Arial" w:hAnsi="Arial" w:cs="Arial"/>
          <w:b/>
          <w:bCs/>
          <w:sz w:val="48"/>
          <w:szCs w:val="48"/>
        </w:rPr>
        <w:t xml:space="preserve">ammeavtale </w:t>
      </w:r>
      <w:r w:rsidR="00D75646" w:rsidRPr="00D75646">
        <w:rPr>
          <w:rFonts w:ascii="Arial" w:hAnsi="Arial" w:cs="Arial"/>
          <w:b/>
          <w:bCs/>
          <w:sz w:val="48"/>
          <w:szCs w:val="48"/>
        </w:rPr>
        <w:t>s</w:t>
      </w:r>
      <w:r w:rsidR="00056AC1" w:rsidRPr="00D75646">
        <w:rPr>
          <w:rFonts w:ascii="Arial" w:hAnsi="Arial" w:cs="Arial"/>
          <w:b/>
          <w:bCs/>
          <w:sz w:val="48"/>
          <w:szCs w:val="48"/>
        </w:rPr>
        <w:t>engetøy og tekstilprodukter</w:t>
      </w:r>
      <w:r w:rsidR="003D5346" w:rsidRPr="00D75646">
        <w:rPr>
          <w:rFonts w:ascii="Arial" w:hAnsi="Arial" w:cs="Arial"/>
          <w:b/>
          <w:bCs/>
          <w:sz w:val="48"/>
          <w:szCs w:val="48"/>
        </w:rPr>
        <w:t xml:space="preserve"> </w:t>
      </w:r>
    </w:p>
    <w:p w14:paraId="5889048F" w14:textId="77777777" w:rsidR="003D5346" w:rsidRPr="001532A8" w:rsidRDefault="003D5346" w:rsidP="003D5346">
      <w:pPr>
        <w:jc w:val="center"/>
        <w:rPr>
          <w:rFonts w:ascii="Arial" w:hAnsi="Arial" w:cs="Arial"/>
          <w:b/>
          <w:bCs/>
          <w:sz w:val="48"/>
          <w:szCs w:val="48"/>
        </w:rPr>
      </w:pPr>
      <w:r w:rsidRPr="001532A8">
        <w:rPr>
          <w:rFonts w:ascii="Arial" w:hAnsi="Arial" w:cs="Arial"/>
          <w:b/>
          <w:bCs/>
          <w:sz w:val="48"/>
          <w:szCs w:val="48"/>
        </w:rPr>
        <w:br/>
      </w:r>
    </w:p>
    <w:p w14:paraId="1B80D903" w14:textId="77777777" w:rsidR="003D5346" w:rsidRPr="001532A8" w:rsidRDefault="003D5346" w:rsidP="00D23A85">
      <w:pPr>
        <w:rPr>
          <w:rFonts w:ascii="Arial" w:hAnsi="Arial" w:cs="Arial"/>
          <w:b/>
          <w:bCs/>
          <w:sz w:val="48"/>
          <w:szCs w:val="48"/>
        </w:rPr>
      </w:pPr>
    </w:p>
    <w:p w14:paraId="3912139E" w14:textId="55194BE6" w:rsidR="003D5346" w:rsidRPr="001532A8" w:rsidRDefault="003D5346" w:rsidP="003D5346">
      <w:pPr>
        <w:jc w:val="center"/>
        <w:rPr>
          <w:rFonts w:ascii="Arial" w:hAnsi="Arial" w:cs="Arial"/>
          <w:b/>
          <w:bCs/>
          <w:sz w:val="48"/>
          <w:szCs w:val="48"/>
        </w:rPr>
      </w:pPr>
      <w:r w:rsidRPr="001532A8">
        <w:rPr>
          <w:rFonts w:ascii="Arial" w:hAnsi="Arial" w:cs="Arial"/>
          <w:b/>
          <w:bCs/>
          <w:sz w:val="48"/>
          <w:szCs w:val="48"/>
        </w:rPr>
        <w:t>Saksnr.: 20</w:t>
      </w:r>
      <w:r w:rsidR="004B4834">
        <w:rPr>
          <w:rFonts w:ascii="Arial" w:hAnsi="Arial" w:cs="Arial"/>
          <w:b/>
          <w:bCs/>
          <w:sz w:val="48"/>
          <w:szCs w:val="48"/>
        </w:rPr>
        <w:t>26</w:t>
      </w:r>
      <w:r w:rsidRPr="001532A8">
        <w:rPr>
          <w:rFonts w:ascii="Arial" w:hAnsi="Arial" w:cs="Arial"/>
          <w:b/>
          <w:bCs/>
          <w:sz w:val="48"/>
          <w:szCs w:val="48"/>
        </w:rPr>
        <w:t>/</w:t>
      </w:r>
      <w:r w:rsidR="004B4834">
        <w:rPr>
          <w:rFonts w:ascii="Arial" w:hAnsi="Arial" w:cs="Arial"/>
          <w:b/>
          <w:bCs/>
          <w:sz w:val="48"/>
          <w:szCs w:val="48"/>
        </w:rPr>
        <w:t>32299</w:t>
      </w:r>
    </w:p>
    <w:p w14:paraId="058771D7" w14:textId="77777777" w:rsidR="00A867DD" w:rsidRPr="001532A8" w:rsidRDefault="00A867DD">
      <w:pPr>
        <w:rPr>
          <w:rFonts w:ascii="Arial" w:hAnsi="Arial" w:cs="Arial"/>
        </w:rPr>
      </w:pPr>
    </w:p>
    <w:p w14:paraId="3826E5A0" w14:textId="77777777" w:rsidR="003D5346" w:rsidRPr="001532A8" w:rsidRDefault="003D5346">
      <w:pPr>
        <w:rPr>
          <w:rFonts w:ascii="Arial" w:hAnsi="Arial" w:cs="Arial"/>
        </w:rPr>
      </w:pPr>
    </w:p>
    <w:p w14:paraId="4743FE85" w14:textId="77777777" w:rsidR="003D5346" w:rsidRPr="001532A8" w:rsidRDefault="003D5346">
      <w:pPr>
        <w:rPr>
          <w:rFonts w:ascii="Arial" w:hAnsi="Arial" w:cs="Arial"/>
        </w:rPr>
      </w:pPr>
    </w:p>
    <w:p w14:paraId="16881487" w14:textId="77777777" w:rsidR="003D5346" w:rsidRPr="001532A8" w:rsidRDefault="003D5346">
      <w:pPr>
        <w:rPr>
          <w:rFonts w:ascii="Arial" w:hAnsi="Arial" w:cs="Arial"/>
        </w:rPr>
      </w:pPr>
    </w:p>
    <w:p w14:paraId="7D883B35" w14:textId="77777777" w:rsidR="003D5346" w:rsidRPr="001532A8" w:rsidRDefault="003D5346">
      <w:pPr>
        <w:rPr>
          <w:rFonts w:ascii="Arial" w:hAnsi="Arial" w:cs="Arial"/>
        </w:rPr>
      </w:pPr>
    </w:p>
    <w:p w14:paraId="6E545AFC" w14:textId="77777777" w:rsidR="003D5346" w:rsidRPr="001532A8" w:rsidRDefault="003D5346">
      <w:pPr>
        <w:rPr>
          <w:rFonts w:ascii="Arial" w:hAnsi="Arial" w:cs="Arial"/>
        </w:rPr>
      </w:pPr>
    </w:p>
    <w:p w14:paraId="353363C4" w14:textId="77777777" w:rsidR="00D23A85" w:rsidRPr="001532A8" w:rsidRDefault="00D23A85">
      <w:pPr>
        <w:rPr>
          <w:rFonts w:ascii="Arial" w:hAnsi="Arial" w:cs="Arial"/>
        </w:rPr>
      </w:pPr>
    </w:p>
    <w:p w14:paraId="0F87378A" w14:textId="77777777" w:rsidR="00D23A85" w:rsidRPr="001532A8" w:rsidRDefault="00D23A85">
      <w:pPr>
        <w:rPr>
          <w:rFonts w:ascii="Arial" w:hAnsi="Arial" w:cs="Arial"/>
        </w:rPr>
      </w:pPr>
    </w:p>
    <w:p w14:paraId="516A5ABC" w14:textId="77777777" w:rsidR="003D5346" w:rsidRPr="001532A8" w:rsidRDefault="003D5346">
      <w:pPr>
        <w:rPr>
          <w:rFonts w:ascii="Arial" w:hAnsi="Arial" w:cs="Arial"/>
        </w:rPr>
      </w:pPr>
    </w:p>
    <w:p w14:paraId="283A1818" w14:textId="53D63288" w:rsidR="00BF31AB" w:rsidRPr="001532A8" w:rsidRDefault="00BF31AB" w:rsidP="009A6DAE">
      <w:pPr>
        <w:rPr>
          <w:rFonts w:ascii="Arial" w:hAnsi="Arial" w:cs="Arial"/>
          <w:b/>
          <w:bCs/>
          <w:sz w:val="24"/>
          <w:szCs w:val="24"/>
          <w:highlight w:val="yellow"/>
          <w:lang w:val="nn-NO"/>
        </w:rPr>
      </w:pPr>
    </w:p>
    <w:p w14:paraId="57BB1594" w14:textId="77777777" w:rsidR="003D5346" w:rsidRPr="001532A8" w:rsidRDefault="003D5346">
      <w:pPr>
        <w:rPr>
          <w:rFonts w:ascii="Arial" w:hAnsi="Arial" w:cs="Arial"/>
        </w:rPr>
      </w:pPr>
    </w:p>
    <w:p w14:paraId="3F37A5D5" w14:textId="77777777" w:rsidR="00CF7809" w:rsidRPr="001532A8" w:rsidRDefault="00CF7809" w:rsidP="00CF7809">
      <w:pPr>
        <w:jc w:val="center"/>
        <w:rPr>
          <w:rFonts w:ascii="Arial" w:hAnsi="Arial" w:cs="Arial"/>
          <w:b/>
          <w:sz w:val="22"/>
        </w:rPr>
      </w:pPr>
    </w:p>
    <w:p w14:paraId="54E1B8C4" w14:textId="77777777" w:rsidR="003D5346" w:rsidRPr="001532A8" w:rsidRDefault="00CF7809" w:rsidP="00CF7809">
      <w:pPr>
        <w:jc w:val="center"/>
        <w:rPr>
          <w:rFonts w:ascii="Arial" w:hAnsi="Arial" w:cs="Arial"/>
          <w:b/>
          <w:sz w:val="28"/>
          <w:szCs w:val="28"/>
        </w:rPr>
      </w:pPr>
      <w:r w:rsidRPr="001532A8">
        <w:rPr>
          <w:rFonts w:ascii="Arial" w:hAnsi="Arial" w:cs="Arial"/>
          <w:b/>
          <w:sz w:val="28"/>
          <w:szCs w:val="28"/>
        </w:rPr>
        <w:lastRenderedPageBreak/>
        <w:t>Innholdsfortegnelse</w:t>
      </w:r>
    </w:p>
    <w:p w14:paraId="727A0F9E" w14:textId="77777777" w:rsidR="009E2DB2" w:rsidRPr="001532A8" w:rsidRDefault="009E2DB2" w:rsidP="00CF7809">
      <w:pPr>
        <w:jc w:val="center"/>
        <w:rPr>
          <w:rFonts w:ascii="Arial" w:hAnsi="Arial" w:cs="Arial"/>
          <w:b/>
          <w:sz w:val="28"/>
          <w:szCs w:val="28"/>
        </w:rPr>
      </w:pPr>
    </w:p>
    <w:p w14:paraId="07678A2B" w14:textId="2267A48D" w:rsidR="00074A90" w:rsidRDefault="003D5346">
      <w:pPr>
        <w:pStyle w:val="INNH1"/>
        <w:tabs>
          <w:tab w:val="left" w:pos="440"/>
          <w:tab w:val="right" w:leader="dot" w:pos="9062"/>
        </w:tabs>
        <w:rPr>
          <w:noProof/>
          <w:kern w:val="2"/>
          <w:sz w:val="24"/>
          <w:szCs w:val="24"/>
          <w14:ligatures w14:val="standardContextual"/>
        </w:rPr>
      </w:pPr>
      <w:r w:rsidRPr="001532A8">
        <w:rPr>
          <w:rFonts w:ascii="Arial" w:hAnsi="Arial" w:cs="Arial"/>
          <w:sz w:val="28"/>
          <w:szCs w:val="28"/>
        </w:rPr>
        <w:fldChar w:fldCharType="begin"/>
      </w:r>
      <w:r w:rsidRPr="001532A8">
        <w:rPr>
          <w:rFonts w:ascii="Arial" w:hAnsi="Arial" w:cs="Arial"/>
          <w:sz w:val="28"/>
          <w:szCs w:val="28"/>
        </w:rPr>
        <w:instrText xml:space="preserve"> TOC \o "1-3" \h \z \u </w:instrText>
      </w:r>
      <w:r w:rsidRPr="001532A8">
        <w:rPr>
          <w:rFonts w:ascii="Arial" w:hAnsi="Arial" w:cs="Arial"/>
          <w:sz w:val="28"/>
          <w:szCs w:val="28"/>
        </w:rPr>
        <w:fldChar w:fldCharType="separate"/>
      </w:r>
      <w:hyperlink w:anchor="_Toc233801551" w:history="1">
        <w:r w:rsidR="00074A90" w:rsidRPr="00A1158E">
          <w:rPr>
            <w:rStyle w:val="Hyperkobling"/>
            <w:rFonts w:ascii="Arial" w:hAnsi="Arial" w:cs="Arial"/>
            <w:noProof/>
            <w:lang w:val="en-GB"/>
          </w:rPr>
          <w:t>1.</w:t>
        </w:r>
        <w:r w:rsidR="00074A90">
          <w:rPr>
            <w:noProof/>
            <w:kern w:val="2"/>
            <w:sz w:val="24"/>
            <w:szCs w:val="24"/>
            <w14:ligatures w14:val="standardContextual"/>
          </w:rPr>
          <w:tab/>
        </w:r>
        <w:r w:rsidR="00074A90" w:rsidRPr="00A1158E">
          <w:rPr>
            <w:rStyle w:val="Hyperkobling"/>
            <w:rFonts w:ascii="Arial" w:hAnsi="Arial" w:cs="Arial"/>
            <w:noProof/>
            <w:lang w:val="en-GB"/>
          </w:rPr>
          <w:t>Innledning</w:t>
        </w:r>
        <w:r w:rsidR="00074A90">
          <w:rPr>
            <w:noProof/>
            <w:webHidden/>
          </w:rPr>
          <w:tab/>
        </w:r>
        <w:r w:rsidR="00074A90">
          <w:rPr>
            <w:noProof/>
            <w:webHidden/>
          </w:rPr>
          <w:fldChar w:fldCharType="begin"/>
        </w:r>
        <w:r w:rsidR="00074A90">
          <w:rPr>
            <w:noProof/>
            <w:webHidden/>
          </w:rPr>
          <w:instrText xml:space="preserve"> PAGEREF _Toc233801551 \h </w:instrText>
        </w:r>
        <w:r w:rsidR="00074A90">
          <w:rPr>
            <w:noProof/>
            <w:webHidden/>
          </w:rPr>
        </w:r>
        <w:r w:rsidR="00074A90">
          <w:rPr>
            <w:noProof/>
            <w:webHidden/>
          </w:rPr>
          <w:fldChar w:fldCharType="separate"/>
        </w:r>
        <w:r w:rsidR="00074A90">
          <w:rPr>
            <w:noProof/>
            <w:webHidden/>
          </w:rPr>
          <w:t>3</w:t>
        </w:r>
        <w:r w:rsidR="00074A90">
          <w:rPr>
            <w:noProof/>
            <w:webHidden/>
          </w:rPr>
          <w:fldChar w:fldCharType="end"/>
        </w:r>
      </w:hyperlink>
    </w:p>
    <w:p w14:paraId="2A2C41DA" w14:textId="64065707" w:rsidR="00074A90" w:rsidRDefault="00074A90">
      <w:pPr>
        <w:pStyle w:val="INNH2"/>
        <w:tabs>
          <w:tab w:val="left" w:pos="960"/>
          <w:tab w:val="right" w:leader="dot" w:pos="9062"/>
        </w:tabs>
        <w:rPr>
          <w:noProof/>
          <w:kern w:val="2"/>
          <w:sz w:val="24"/>
          <w:szCs w:val="24"/>
          <w14:ligatures w14:val="standardContextual"/>
        </w:rPr>
      </w:pPr>
      <w:hyperlink w:anchor="_Toc233801552" w:history="1">
        <w:r w:rsidRPr="00A1158E">
          <w:rPr>
            <w:rStyle w:val="Hyperkobling"/>
            <w:rFonts w:ascii="Arial" w:hAnsi="Arial" w:cs="Arial"/>
            <w:noProof/>
            <w14:scene3d>
              <w14:camera w14:prst="orthographicFront"/>
              <w14:lightRig w14:rig="threePt" w14:dir="t">
                <w14:rot w14:lat="0" w14:lon="0" w14:rev="0"/>
              </w14:lightRig>
            </w14:scene3d>
          </w:rPr>
          <w:t>1.1.</w:t>
        </w:r>
        <w:r>
          <w:rPr>
            <w:noProof/>
            <w:kern w:val="2"/>
            <w:sz w:val="24"/>
            <w:szCs w:val="24"/>
            <w14:ligatures w14:val="standardContextual"/>
          </w:rPr>
          <w:tab/>
        </w:r>
        <w:r w:rsidRPr="00A1158E">
          <w:rPr>
            <w:rStyle w:val="Hyperkobling"/>
            <w:rFonts w:ascii="Arial" w:hAnsi="Arial" w:cs="Arial"/>
            <w:noProof/>
          </w:rPr>
          <w:t>Spørsmål og avklaringer</w:t>
        </w:r>
        <w:r>
          <w:rPr>
            <w:noProof/>
            <w:webHidden/>
          </w:rPr>
          <w:tab/>
        </w:r>
        <w:r>
          <w:rPr>
            <w:noProof/>
            <w:webHidden/>
          </w:rPr>
          <w:fldChar w:fldCharType="begin"/>
        </w:r>
        <w:r>
          <w:rPr>
            <w:noProof/>
            <w:webHidden/>
          </w:rPr>
          <w:instrText xml:space="preserve"> PAGEREF _Toc233801552 \h </w:instrText>
        </w:r>
        <w:r>
          <w:rPr>
            <w:noProof/>
            <w:webHidden/>
          </w:rPr>
        </w:r>
        <w:r>
          <w:rPr>
            <w:noProof/>
            <w:webHidden/>
          </w:rPr>
          <w:fldChar w:fldCharType="separate"/>
        </w:r>
        <w:r>
          <w:rPr>
            <w:noProof/>
            <w:webHidden/>
          </w:rPr>
          <w:t>3</w:t>
        </w:r>
        <w:r>
          <w:rPr>
            <w:noProof/>
            <w:webHidden/>
          </w:rPr>
          <w:fldChar w:fldCharType="end"/>
        </w:r>
      </w:hyperlink>
    </w:p>
    <w:p w14:paraId="7EE724CE" w14:textId="21DD031E" w:rsidR="00074A90" w:rsidRDefault="00074A90">
      <w:pPr>
        <w:pStyle w:val="INNH2"/>
        <w:tabs>
          <w:tab w:val="left" w:pos="960"/>
          <w:tab w:val="right" w:leader="dot" w:pos="9062"/>
        </w:tabs>
        <w:rPr>
          <w:noProof/>
          <w:kern w:val="2"/>
          <w:sz w:val="24"/>
          <w:szCs w:val="24"/>
          <w14:ligatures w14:val="standardContextual"/>
        </w:rPr>
      </w:pPr>
      <w:hyperlink w:anchor="_Toc233801553" w:history="1">
        <w:r w:rsidRPr="00A1158E">
          <w:rPr>
            <w:rStyle w:val="Hyperkobling"/>
            <w:rFonts w:ascii="Arial" w:hAnsi="Arial" w:cs="Arial"/>
            <w:noProof/>
            <w14:scene3d>
              <w14:camera w14:prst="orthographicFront"/>
              <w14:lightRig w14:rig="threePt" w14:dir="t">
                <w14:rot w14:lat="0" w14:lon="0" w14:rev="0"/>
              </w14:lightRig>
            </w14:scene3d>
          </w:rPr>
          <w:t>1.2.</w:t>
        </w:r>
        <w:r>
          <w:rPr>
            <w:noProof/>
            <w:kern w:val="2"/>
            <w:sz w:val="24"/>
            <w:szCs w:val="24"/>
            <w14:ligatures w14:val="standardContextual"/>
          </w:rPr>
          <w:tab/>
        </w:r>
        <w:r w:rsidRPr="00A1158E">
          <w:rPr>
            <w:rStyle w:val="Hyperkobling"/>
            <w:rFonts w:ascii="Arial" w:hAnsi="Arial" w:cs="Arial"/>
            <w:noProof/>
          </w:rPr>
          <w:t>Frist for innsending</w:t>
        </w:r>
        <w:r>
          <w:rPr>
            <w:noProof/>
            <w:webHidden/>
          </w:rPr>
          <w:tab/>
        </w:r>
        <w:r>
          <w:rPr>
            <w:noProof/>
            <w:webHidden/>
          </w:rPr>
          <w:fldChar w:fldCharType="begin"/>
        </w:r>
        <w:r>
          <w:rPr>
            <w:noProof/>
            <w:webHidden/>
          </w:rPr>
          <w:instrText xml:space="preserve"> PAGEREF _Toc233801553 \h </w:instrText>
        </w:r>
        <w:r>
          <w:rPr>
            <w:noProof/>
            <w:webHidden/>
          </w:rPr>
        </w:r>
        <w:r>
          <w:rPr>
            <w:noProof/>
            <w:webHidden/>
          </w:rPr>
          <w:fldChar w:fldCharType="separate"/>
        </w:r>
        <w:r>
          <w:rPr>
            <w:noProof/>
            <w:webHidden/>
          </w:rPr>
          <w:t>3</w:t>
        </w:r>
        <w:r>
          <w:rPr>
            <w:noProof/>
            <w:webHidden/>
          </w:rPr>
          <w:fldChar w:fldCharType="end"/>
        </w:r>
      </w:hyperlink>
    </w:p>
    <w:p w14:paraId="047BE029" w14:textId="7EFD1D17" w:rsidR="00074A90" w:rsidRDefault="00074A90">
      <w:pPr>
        <w:pStyle w:val="INNH2"/>
        <w:tabs>
          <w:tab w:val="left" w:pos="960"/>
          <w:tab w:val="right" w:leader="dot" w:pos="9062"/>
        </w:tabs>
        <w:rPr>
          <w:noProof/>
          <w:kern w:val="2"/>
          <w:sz w:val="24"/>
          <w:szCs w:val="24"/>
          <w14:ligatures w14:val="standardContextual"/>
        </w:rPr>
      </w:pPr>
      <w:hyperlink w:anchor="_Toc233801554" w:history="1">
        <w:r w:rsidRPr="00A1158E">
          <w:rPr>
            <w:rStyle w:val="Hyperkobling"/>
            <w:rFonts w:ascii="Arial" w:hAnsi="Arial" w:cs="Arial"/>
            <w:noProof/>
            <w14:scene3d>
              <w14:camera w14:prst="orthographicFront"/>
              <w14:lightRig w14:rig="threePt" w14:dir="t">
                <w14:rot w14:lat="0" w14:lon="0" w14:rev="0"/>
              </w14:lightRig>
            </w14:scene3d>
          </w:rPr>
          <w:t>1.3.</w:t>
        </w:r>
        <w:r>
          <w:rPr>
            <w:noProof/>
            <w:kern w:val="2"/>
            <w:sz w:val="24"/>
            <w:szCs w:val="24"/>
            <w14:ligatures w14:val="standardContextual"/>
          </w:rPr>
          <w:tab/>
        </w:r>
        <w:r w:rsidRPr="00A1158E">
          <w:rPr>
            <w:rStyle w:val="Hyperkobling"/>
            <w:rFonts w:ascii="Arial" w:hAnsi="Arial" w:cs="Arial"/>
            <w:noProof/>
          </w:rPr>
          <w:t>Kostnader knyttet til utarbeidelse av besvarelse</w:t>
        </w:r>
        <w:r>
          <w:rPr>
            <w:noProof/>
            <w:webHidden/>
          </w:rPr>
          <w:tab/>
        </w:r>
        <w:r>
          <w:rPr>
            <w:noProof/>
            <w:webHidden/>
          </w:rPr>
          <w:fldChar w:fldCharType="begin"/>
        </w:r>
        <w:r>
          <w:rPr>
            <w:noProof/>
            <w:webHidden/>
          </w:rPr>
          <w:instrText xml:space="preserve"> PAGEREF _Toc233801554 \h </w:instrText>
        </w:r>
        <w:r>
          <w:rPr>
            <w:noProof/>
            <w:webHidden/>
          </w:rPr>
        </w:r>
        <w:r>
          <w:rPr>
            <w:noProof/>
            <w:webHidden/>
          </w:rPr>
          <w:fldChar w:fldCharType="separate"/>
        </w:r>
        <w:r>
          <w:rPr>
            <w:noProof/>
            <w:webHidden/>
          </w:rPr>
          <w:t>4</w:t>
        </w:r>
        <w:r>
          <w:rPr>
            <w:noProof/>
            <w:webHidden/>
          </w:rPr>
          <w:fldChar w:fldCharType="end"/>
        </w:r>
      </w:hyperlink>
    </w:p>
    <w:p w14:paraId="1F5338F9" w14:textId="19379729" w:rsidR="00074A90" w:rsidRDefault="00074A90">
      <w:pPr>
        <w:pStyle w:val="INNH1"/>
        <w:tabs>
          <w:tab w:val="left" w:pos="440"/>
          <w:tab w:val="right" w:leader="dot" w:pos="9062"/>
        </w:tabs>
        <w:rPr>
          <w:noProof/>
          <w:kern w:val="2"/>
          <w:sz w:val="24"/>
          <w:szCs w:val="24"/>
          <w14:ligatures w14:val="standardContextual"/>
        </w:rPr>
      </w:pPr>
      <w:hyperlink w:anchor="_Toc233801555" w:history="1">
        <w:r w:rsidRPr="00A1158E">
          <w:rPr>
            <w:rStyle w:val="Hyperkobling"/>
            <w:rFonts w:ascii="Arial" w:hAnsi="Arial" w:cs="Arial"/>
            <w:noProof/>
            <w:lang w:val="en-GB"/>
          </w:rPr>
          <w:t>2.</w:t>
        </w:r>
        <w:r>
          <w:rPr>
            <w:noProof/>
            <w:kern w:val="2"/>
            <w:sz w:val="24"/>
            <w:szCs w:val="24"/>
            <w14:ligatures w14:val="standardContextual"/>
          </w:rPr>
          <w:tab/>
        </w:r>
        <w:r w:rsidRPr="00A1158E">
          <w:rPr>
            <w:rStyle w:val="Hyperkobling"/>
            <w:rFonts w:ascii="Arial" w:hAnsi="Arial" w:cs="Arial"/>
            <w:noProof/>
            <w:lang w:val="en-GB"/>
          </w:rPr>
          <w:t>Retningslinjer</w:t>
        </w:r>
        <w:r>
          <w:rPr>
            <w:noProof/>
            <w:webHidden/>
          </w:rPr>
          <w:tab/>
        </w:r>
        <w:r>
          <w:rPr>
            <w:noProof/>
            <w:webHidden/>
          </w:rPr>
          <w:fldChar w:fldCharType="begin"/>
        </w:r>
        <w:r>
          <w:rPr>
            <w:noProof/>
            <w:webHidden/>
          </w:rPr>
          <w:instrText xml:space="preserve"> PAGEREF _Toc233801555 \h </w:instrText>
        </w:r>
        <w:r>
          <w:rPr>
            <w:noProof/>
            <w:webHidden/>
          </w:rPr>
        </w:r>
        <w:r>
          <w:rPr>
            <w:noProof/>
            <w:webHidden/>
          </w:rPr>
          <w:fldChar w:fldCharType="separate"/>
        </w:r>
        <w:r>
          <w:rPr>
            <w:noProof/>
            <w:webHidden/>
          </w:rPr>
          <w:t>4</w:t>
        </w:r>
        <w:r>
          <w:rPr>
            <w:noProof/>
            <w:webHidden/>
          </w:rPr>
          <w:fldChar w:fldCharType="end"/>
        </w:r>
      </w:hyperlink>
    </w:p>
    <w:p w14:paraId="56BD6526" w14:textId="40B34C30" w:rsidR="00074A90" w:rsidRDefault="00074A90">
      <w:pPr>
        <w:pStyle w:val="INNH1"/>
        <w:tabs>
          <w:tab w:val="left" w:pos="440"/>
          <w:tab w:val="right" w:leader="dot" w:pos="9062"/>
        </w:tabs>
        <w:rPr>
          <w:noProof/>
          <w:kern w:val="2"/>
          <w:sz w:val="24"/>
          <w:szCs w:val="24"/>
          <w14:ligatures w14:val="standardContextual"/>
        </w:rPr>
      </w:pPr>
      <w:hyperlink w:anchor="_Toc233801556" w:history="1">
        <w:r w:rsidRPr="00A1158E">
          <w:rPr>
            <w:rStyle w:val="Hyperkobling"/>
            <w:rFonts w:ascii="Arial" w:hAnsi="Arial" w:cs="Arial"/>
            <w:noProof/>
            <w:lang w:val="en-GB"/>
          </w:rPr>
          <w:t>3.</w:t>
        </w:r>
        <w:r>
          <w:rPr>
            <w:noProof/>
            <w:kern w:val="2"/>
            <w:sz w:val="24"/>
            <w:szCs w:val="24"/>
            <w14:ligatures w14:val="standardContextual"/>
          </w:rPr>
          <w:tab/>
        </w:r>
        <w:r w:rsidRPr="00A1158E">
          <w:rPr>
            <w:rStyle w:val="Hyperkobling"/>
            <w:rFonts w:ascii="Arial" w:hAnsi="Arial" w:cs="Arial"/>
            <w:noProof/>
            <w:lang w:val="en-GB"/>
          </w:rPr>
          <w:t>Taushetsplikt</w:t>
        </w:r>
        <w:r>
          <w:rPr>
            <w:noProof/>
            <w:webHidden/>
          </w:rPr>
          <w:tab/>
        </w:r>
        <w:r>
          <w:rPr>
            <w:noProof/>
            <w:webHidden/>
          </w:rPr>
          <w:fldChar w:fldCharType="begin"/>
        </w:r>
        <w:r>
          <w:rPr>
            <w:noProof/>
            <w:webHidden/>
          </w:rPr>
          <w:instrText xml:space="preserve"> PAGEREF _Toc233801556 \h </w:instrText>
        </w:r>
        <w:r>
          <w:rPr>
            <w:noProof/>
            <w:webHidden/>
          </w:rPr>
        </w:r>
        <w:r>
          <w:rPr>
            <w:noProof/>
            <w:webHidden/>
          </w:rPr>
          <w:fldChar w:fldCharType="separate"/>
        </w:r>
        <w:r>
          <w:rPr>
            <w:noProof/>
            <w:webHidden/>
          </w:rPr>
          <w:t>4</w:t>
        </w:r>
        <w:r>
          <w:rPr>
            <w:noProof/>
            <w:webHidden/>
          </w:rPr>
          <w:fldChar w:fldCharType="end"/>
        </w:r>
      </w:hyperlink>
    </w:p>
    <w:p w14:paraId="3ADE4197" w14:textId="4A8544BB" w:rsidR="00074A90" w:rsidRDefault="00074A90">
      <w:pPr>
        <w:pStyle w:val="INNH1"/>
        <w:tabs>
          <w:tab w:val="left" w:pos="440"/>
          <w:tab w:val="right" w:leader="dot" w:pos="9062"/>
        </w:tabs>
        <w:rPr>
          <w:noProof/>
          <w:kern w:val="2"/>
          <w:sz w:val="24"/>
          <w:szCs w:val="24"/>
          <w14:ligatures w14:val="standardContextual"/>
        </w:rPr>
      </w:pPr>
      <w:hyperlink w:anchor="_Toc233801557" w:history="1">
        <w:r w:rsidRPr="00A1158E">
          <w:rPr>
            <w:rStyle w:val="Hyperkobling"/>
            <w:rFonts w:ascii="Arial" w:hAnsi="Arial" w:cs="Arial"/>
            <w:noProof/>
            <w:lang w:val="en-GB"/>
          </w:rPr>
          <w:t>4.</w:t>
        </w:r>
        <w:r>
          <w:rPr>
            <w:noProof/>
            <w:kern w:val="2"/>
            <w:sz w:val="24"/>
            <w:szCs w:val="24"/>
            <w14:ligatures w14:val="standardContextual"/>
          </w:rPr>
          <w:tab/>
        </w:r>
        <w:r w:rsidRPr="00A1158E">
          <w:rPr>
            <w:rStyle w:val="Hyperkobling"/>
            <w:rFonts w:ascii="Arial" w:hAnsi="Arial" w:cs="Arial"/>
            <w:noProof/>
            <w:lang w:val="en-GB"/>
          </w:rPr>
          <w:t>Bakgrunn</w:t>
        </w:r>
        <w:r>
          <w:rPr>
            <w:noProof/>
            <w:webHidden/>
          </w:rPr>
          <w:tab/>
        </w:r>
        <w:r>
          <w:rPr>
            <w:noProof/>
            <w:webHidden/>
          </w:rPr>
          <w:fldChar w:fldCharType="begin"/>
        </w:r>
        <w:r>
          <w:rPr>
            <w:noProof/>
            <w:webHidden/>
          </w:rPr>
          <w:instrText xml:space="preserve"> PAGEREF _Toc233801557 \h </w:instrText>
        </w:r>
        <w:r>
          <w:rPr>
            <w:noProof/>
            <w:webHidden/>
          </w:rPr>
        </w:r>
        <w:r>
          <w:rPr>
            <w:noProof/>
            <w:webHidden/>
          </w:rPr>
          <w:fldChar w:fldCharType="separate"/>
        </w:r>
        <w:r>
          <w:rPr>
            <w:noProof/>
            <w:webHidden/>
          </w:rPr>
          <w:t>4</w:t>
        </w:r>
        <w:r>
          <w:rPr>
            <w:noProof/>
            <w:webHidden/>
          </w:rPr>
          <w:fldChar w:fldCharType="end"/>
        </w:r>
      </w:hyperlink>
    </w:p>
    <w:p w14:paraId="7B870F13" w14:textId="2F04A14C" w:rsidR="00074A90" w:rsidRDefault="00074A90">
      <w:pPr>
        <w:pStyle w:val="INNH1"/>
        <w:tabs>
          <w:tab w:val="left" w:pos="440"/>
          <w:tab w:val="right" w:leader="dot" w:pos="9062"/>
        </w:tabs>
        <w:rPr>
          <w:noProof/>
          <w:kern w:val="2"/>
          <w:sz w:val="24"/>
          <w:szCs w:val="24"/>
          <w14:ligatures w14:val="standardContextual"/>
        </w:rPr>
      </w:pPr>
      <w:hyperlink w:anchor="_Toc233801558" w:history="1">
        <w:r w:rsidRPr="00A1158E">
          <w:rPr>
            <w:rStyle w:val="Hyperkobling"/>
            <w:rFonts w:ascii="Arial" w:hAnsi="Arial" w:cs="Arial"/>
            <w:noProof/>
            <w:lang w:val="en-GB"/>
          </w:rPr>
          <w:t>5.</w:t>
        </w:r>
        <w:r>
          <w:rPr>
            <w:noProof/>
            <w:kern w:val="2"/>
            <w:sz w:val="24"/>
            <w:szCs w:val="24"/>
            <w14:ligatures w14:val="standardContextual"/>
          </w:rPr>
          <w:tab/>
        </w:r>
        <w:r w:rsidRPr="00A1158E">
          <w:rPr>
            <w:rStyle w:val="Hyperkobling"/>
            <w:rFonts w:ascii="Arial" w:hAnsi="Arial" w:cs="Arial"/>
            <w:noProof/>
            <w:lang w:val="en-GB"/>
          </w:rPr>
          <w:t>Kriminalomsorgens behov</w:t>
        </w:r>
        <w:r>
          <w:rPr>
            <w:noProof/>
            <w:webHidden/>
          </w:rPr>
          <w:tab/>
        </w:r>
        <w:r>
          <w:rPr>
            <w:noProof/>
            <w:webHidden/>
          </w:rPr>
          <w:fldChar w:fldCharType="begin"/>
        </w:r>
        <w:r>
          <w:rPr>
            <w:noProof/>
            <w:webHidden/>
          </w:rPr>
          <w:instrText xml:space="preserve"> PAGEREF _Toc233801558 \h </w:instrText>
        </w:r>
        <w:r>
          <w:rPr>
            <w:noProof/>
            <w:webHidden/>
          </w:rPr>
        </w:r>
        <w:r>
          <w:rPr>
            <w:noProof/>
            <w:webHidden/>
          </w:rPr>
          <w:fldChar w:fldCharType="separate"/>
        </w:r>
        <w:r>
          <w:rPr>
            <w:noProof/>
            <w:webHidden/>
          </w:rPr>
          <w:t>5</w:t>
        </w:r>
        <w:r>
          <w:rPr>
            <w:noProof/>
            <w:webHidden/>
          </w:rPr>
          <w:fldChar w:fldCharType="end"/>
        </w:r>
      </w:hyperlink>
    </w:p>
    <w:p w14:paraId="075A4836" w14:textId="7E8B35B1" w:rsidR="00074A90" w:rsidRDefault="00074A90">
      <w:pPr>
        <w:pStyle w:val="INNH1"/>
        <w:tabs>
          <w:tab w:val="left" w:pos="440"/>
          <w:tab w:val="right" w:leader="dot" w:pos="9062"/>
        </w:tabs>
        <w:rPr>
          <w:noProof/>
          <w:kern w:val="2"/>
          <w:sz w:val="24"/>
          <w:szCs w:val="24"/>
          <w14:ligatures w14:val="standardContextual"/>
        </w:rPr>
      </w:pPr>
      <w:hyperlink w:anchor="_Toc233801559" w:history="1">
        <w:r w:rsidRPr="00A1158E">
          <w:rPr>
            <w:rStyle w:val="Hyperkobling"/>
            <w:rFonts w:ascii="Arial" w:hAnsi="Arial" w:cs="Arial"/>
            <w:noProof/>
          </w:rPr>
          <w:t>6.</w:t>
        </w:r>
        <w:r>
          <w:rPr>
            <w:noProof/>
            <w:kern w:val="2"/>
            <w:sz w:val="24"/>
            <w:szCs w:val="24"/>
            <w14:ligatures w14:val="standardContextual"/>
          </w:rPr>
          <w:tab/>
        </w:r>
        <w:r w:rsidRPr="00A1158E">
          <w:rPr>
            <w:rStyle w:val="Hyperkobling"/>
            <w:rFonts w:ascii="Arial" w:hAnsi="Arial" w:cs="Arial"/>
            <w:noProof/>
          </w:rPr>
          <w:t>Informasjon om leverandøren</w:t>
        </w:r>
        <w:r>
          <w:rPr>
            <w:noProof/>
            <w:webHidden/>
          </w:rPr>
          <w:tab/>
        </w:r>
        <w:r>
          <w:rPr>
            <w:noProof/>
            <w:webHidden/>
          </w:rPr>
          <w:fldChar w:fldCharType="begin"/>
        </w:r>
        <w:r>
          <w:rPr>
            <w:noProof/>
            <w:webHidden/>
          </w:rPr>
          <w:instrText xml:space="preserve"> PAGEREF _Toc233801559 \h </w:instrText>
        </w:r>
        <w:r>
          <w:rPr>
            <w:noProof/>
            <w:webHidden/>
          </w:rPr>
        </w:r>
        <w:r>
          <w:rPr>
            <w:noProof/>
            <w:webHidden/>
          </w:rPr>
          <w:fldChar w:fldCharType="separate"/>
        </w:r>
        <w:r>
          <w:rPr>
            <w:noProof/>
            <w:webHidden/>
          </w:rPr>
          <w:t>5</w:t>
        </w:r>
        <w:r>
          <w:rPr>
            <w:noProof/>
            <w:webHidden/>
          </w:rPr>
          <w:fldChar w:fldCharType="end"/>
        </w:r>
      </w:hyperlink>
    </w:p>
    <w:p w14:paraId="2D910048" w14:textId="7FB9D50B" w:rsidR="00074A90" w:rsidRDefault="00074A90">
      <w:pPr>
        <w:pStyle w:val="INNH1"/>
        <w:tabs>
          <w:tab w:val="left" w:pos="440"/>
          <w:tab w:val="right" w:leader="dot" w:pos="9062"/>
        </w:tabs>
        <w:rPr>
          <w:noProof/>
          <w:kern w:val="2"/>
          <w:sz w:val="24"/>
          <w:szCs w:val="24"/>
          <w14:ligatures w14:val="standardContextual"/>
        </w:rPr>
      </w:pPr>
      <w:hyperlink w:anchor="_Toc233801560" w:history="1">
        <w:r w:rsidRPr="00A1158E">
          <w:rPr>
            <w:rStyle w:val="Hyperkobling"/>
            <w:rFonts w:ascii="Arial" w:hAnsi="Arial" w:cs="Arial"/>
            <w:noProof/>
            <w:lang w:val="en-GB"/>
          </w:rPr>
          <w:t>7.</w:t>
        </w:r>
        <w:r>
          <w:rPr>
            <w:noProof/>
            <w:kern w:val="2"/>
            <w:sz w:val="24"/>
            <w:szCs w:val="24"/>
            <w14:ligatures w14:val="standardContextual"/>
          </w:rPr>
          <w:tab/>
        </w:r>
        <w:r w:rsidRPr="00A1158E">
          <w:rPr>
            <w:rStyle w:val="Hyperkobling"/>
            <w:rFonts w:ascii="Arial" w:hAnsi="Arial" w:cs="Arial"/>
            <w:noProof/>
            <w:lang w:val="en-GB"/>
          </w:rPr>
          <w:t>Spørsmål</w:t>
        </w:r>
        <w:r>
          <w:rPr>
            <w:noProof/>
            <w:webHidden/>
          </w:rPr>
          <w:tab/>
        </w:r>
        <w:r>
          <w:rPr>
            <w:noProof/>
            <w:webHidden/>
          </w:rPr>
          <w:fldChar w:fldCharType="begin"/>
        </w:r>
        <w:r>
          <w:rPr>
            <w:noProof/>
            <w:webHidden/>
          </w:rPr>
          <w:instrText xml:space="preserve"> PAGEREF _Toc233801560 \h </w:instrText>
        </w:r>
        <w:r>
          <w:rPr>
            <w:noProof/>
            <w:webHidden/>
          </w:rPr>
        </w:r>
        <w:r>
          <w:rPr>
            <w:noProof/>
            <w:webHidden/>
          </w:rPr>
          <w:fldChar w:fldCharType="separate"/>
        </w:r>
        <w:r>
          <w:rPr>
            <w:noProof/>
            <w:webHidden/>
          </w:rPr>
          <w:t>6</w:t>
        </w:r>
        <w:r>
          <w:rPr>
            <w:noProof/>
            <w:webHidden/>
          </w:rPr>
          <w:fldChar w:fldCharType="end"/>
        </w:r>
      </w:hyperlink>
    </w:p>
    <w:p w14:paraId="2EC49AA1" w14:textId="7FEC7B73" w:rsidR="00074A90" w:rsidRDefault="00074A90">
      <w:pPr>
        <w:pStyle w:val="INNH2"/>
        <w:tabs>
          <w:tab w:val="left" w:pos="960"/>
          <w:tab w:val="right" w:leader="dot" w:pos="9062"/>
        </w:tabs>
        <w:rPr>
          <w:noProof/>
          <w:kern w:val="2"/>
          <w:sz w:val="24"/>
          <w:szCs w:val="24"/>
          <w14:ligatures w14:val="standardContextual"/>
        </w:rPr>
      </w:pPr>
      <w:hyperlink w:anchor="_Toc233801561" w:history="1">
        <w:r w:rsidRPr="00A1158E">
          <w:rPr>
            <w:rStyle w:val="Hyperkobling"/>
            <w:rFonts w:ascii="Arial" w:hAnsi="Arial" w:cs="Arial"/>
            <w:noProof/>
            <w14:scene3d>
              <w14:camera w14:prst="orthographicFront"/>
              <w14:lightRig w14:rig="threePt" w14:dir="t">
                <w14:rot w14:lat="0" w14:lon="0" w14:rev="0"/>
              </w14:lightRig>
            </w14:scene3d>
          </w:rPr>
          <w:t>7.1.</w:t>
        </w:r>
        <w:r>
          <w:rPr>
            <w:noProof/>
            <w:kern w:val="2"/>
            <w:sz w:val="24"/>
            <w:szCs w:val="24"/>
            <w14:ligatures w14:val="standardContextual"/>
          </w:rPr>
          <w:tab/>
        </w:r>
        <w:r w:rsidRPr="00A1158E">
          <w:rPr>
            <w:rStyle w:val="Hyperkobling"/>
            <w:rFonts w:ascii="Arial" w:hAnsi="Arial" w:cs="Arial"/>
            <w:noProof/>
          </w:rPr>
          <w:t>Informasjon om selskapet</w:t>
        </w:r>
        <w:r>
          <w:rPr>
            <w:noProof/>
            <w:webHidden/>
          </w:rPr>
          <w:tab/>
        </w:r>
        <w:r>
          <w:rPr>
            <w:noProof/>
            <w:webHidden/>
          </w:rPr>
          <w:fldChar w:fldCharType="begin"/>
        </w:r>
        <w:r>
          <w:rPr>
            <w:noProof/>
            <w:webHidden/>
          </w:rPr>
          <w:instrText xml:space="preserve"> PAGEREF _Toc233801561 \h </w:instrText>
        </w:r>
        <w:r>
          <w:rPr>
            <w:noProof/>
            <w:webHidden/>
          </w:rPr>
        </w:r>
        <w:r>
          <w:rPr>
            <w:noProof/>
            <w:webHidden/>
          </w:rPr>
          <w:fldChar w:fldCharType="separate"/>
        </w:r>
        <w:r>
          <w:rPr>
            <w:noProof/>
            <w:webHidden/>
          </w:rPr>
          <w:t>6</w:t>
        </w:r>
        <w:r>
          <w:rPr>
            <w:noProof/>
            <w:webHidden/>
          </w:rPr>
          <w:fldChar w:fldCharType="end"/>
        </w:r>
      </w:hyperlink>
    </w:p>
    <w:p w14:paraId="476CEF79" w14:textId="3D3D9E96" w:rsidR="00074A90" w:rsidRDefault="00074A90">
      <w:pPr>
        <w:pStyle w:val="INNH2"/>
        <w:tabs>
          <w:tab w:val="left" w:pos="960"/>
          <w:tab w:val="right" w:leader="dot" w:pos="9062"/>
        </w:tabs>
        <w:rPr>
          <w:noProof/>
          <w:kern w:val="2"/>
          <w:sz w:val="24"/>
          <w:szCs w:val="24"/>
          <w14:ligatures w14:val="standardContextual"/>
        </w:rPr>
      </w:pPr>
      <w:hyperlink w:anchor="_Toc233801562" w:history="1">
        <w:r w:rsidRPr="00A1158E">
          <w:rPr>
            <w:rStyle w:val="Hyperkobling"/>
            <w:rFonts w:ascii="Arial" w:hAnsi="Arial" w:cs="Arial"/>
            <w:noProof/>
            <w14:scene3d>
              <w14:camera w14:prst="orthographicFront"/>
              <w14:lightRig w14:rig="threePt" w14:dir="t">
                <w14:rot w14:lat="0" w14:lon="0" w14:rev="0"/>
              </w14:lightRig>
            </w14:scene3d>
          </w:rPr>
          <w:t>7.2.</w:t>
        </w:r>
        <w:r>
          <w:rPr>
            <w:noProof/>
            <w:kern w:val="2"/>
            <w:sz w:val="24"/>
            <w:szCs w:val="24"/>
            <w14:ligatures w14:val="standardContextual"/>
          </w:rPr>
          <w:tab/>
        </w:r>
        <w:r w:rsidRPr="00A1158E">
          <w:rPr>
            <w:rStyle w:val="Hyperkobling"/>
            <w:rFonts w:ascii="Arial" w:hAnsi="Arial" w:cs="Arial"/>
            <w:noProof/>
          </w:rPr>
          <w:t>Produktsortiment</w:t>
        </w:r>
        <w:r>
          <w:rPr>
            <w:noProof/>
            <w:webHidden/>
          </w:rPr>
          <w:tab/>
        </w:r>
        <w:r>
          <w:rPr>
            <w:noProof/>
            <w:webHidden/>
          </w:rPr>
          <w:fldChar w:fldCharType="begin"/>
        </w:r>
        <w:r>
          <w:rPr>
            <w:noProof/>
            <w:webHidden/>
          </w:rPr>
          <w:instrText xml:space="preserve"> PAGEREF _Toc233801562 \h </w:instrText>
        </w:r>
        <w:r>
          <w:rPr>
            <w:noProof/>
            <w:webHidden/>
          </w:rPr>
        </w:r>
        <w:r>
          <w:rPr>
            <w:noProof/>
            <w:webHidden/>
          </w:rPr>
          <w:fldChar w:fldCharType="separate"/>
        </w:r>
        <w:r>
          <w:rPr>
            <w:noProof/>
            <w:webHidden/>
          </w:rPr>
          <w:t>6</w:t>
        </w:r>
        <w:r>
          <w:rPr>
            <w:noProof/>
            <w:webHidden/>
          </w:rPr>
          <w:fldChar w:fldCharType="end"/>
        </w:r>
      </w:hyperlink>
    </w:p>
    <w:p w14:paraId="392BDEC2" w14:textId="284ED8FF" w:rsidR="00074A90" w:rsidRDefault="00074A90">
      <w:pPr>
        <w:pStyle w:val="INNH2"/>
        <w:tabs>
          <w:tab w:val="left" w:pos="960"/>
          <w:tab w:val="right" w:leader="dot" w:pos="9062"/>
        </w:tabs>
        <w:rPr>
          <w:noProof/>
          <w:kern w:val="2"/>
          <w:sz w:val="24"/>
          <w:szCs w:val="24"/>
          <w14:ligatures w14:val="standardContextual"/>
        </w:rPr>
      </w:pPr>
      <w:hyperlink w:anchor="_Toc233801563" w:history="1">
        <w:r w:rsidRPr="00A1158E">
          <w:rPr>
            <w:rStyle w:val="Hyperkobling"/>
            <w:rFonts w:ascii="Arial" w:hAnsi="Arial" w:cs="Arial"/>
            <w:noProof/>
            <w14:scene3d>
              <w14:camera w14:prst="orthographicFront"/>
              <w14:lightRig w14:rig="threePt" w14:dir="t">
                <w14:rot w14:lat="0" w14:lon="0" w14:rev="0"/>
              </w14:lightRig>
            </w14:scene3d>
          </w:rPr>
          <w:t>7.3.</w:t>
        </w:r>
        <w:r>
          <w:rPr>
            <w:noProof/>
            <w:kern w:val="2"/>
            <w:sz w:val="24"/>
            <w:szCs w:val="24"/>
            <w14:ligatures w14:val="standardContextual"/>
          </w:rPr>
          <w:tab/>
        </w:r>
        <w:r w:rsidRPr="00A1158E">
          <w:rPr>
            <w:rStyle w:val="Hyperkobling"/>
            <w:rFonts w:ascii="Arial" w:hAnsi="Arial" w:cs="Arial"/>
            <w:noProof/>
          </w:rPr>
          <w:t>Leveransemodell – kjøp og leie</w:t>
        </w:r>
        <w:r>
          <w:rPr>
            <w:noProof/>
            <w:webHidden/>
          </w:rPr>
          <w:tab/>
        </w:r>
        <w:r>
          <w:rPr>
            <w:noProof/>
            <w:webHidden/>
          </w:rPr>
          <w:fldChar w:fldCharType="begin"/>
        </w:r>
        <w:r>
          <w:rPr>
            <w:noProof/>
            <w:webHidden/>
          </w:rPr>
          <w:instrText xml:space="preserve"> PAGEREF _Toc233801563 \h </w:instrText>
        </w:r>
        <w:r>
          <w:rPr>
            <w:noProof/>
            <w:webHidden/>
          </w:rPr>
        </w:r>
        <w:r>
          <w:rPr>
            <w:noProof/>
            <w:webHidden/>
          </w:rPr>
          <w:fldChar w:fldCharType="separate"/>
        </w:r>
        <w:r>
          <w:rPr>
            <w:noProof/>
            <w:webHidden/>
          </w:rPr>
          <w:t>6</w:t>
        </w:r>
        <w:r>
          <w:rPr>
            <w:noProof/>
            <w:webHidden/>
          </w:rPr>
          <w:fldChar w:fldCharType="end"/>
        </w:r>
      </w:hyperlink>
    </w:p>
    <w:p w14:paraId="630D7E3C" w14:textId="105AF0D0" w:rsidR="00074A90" w:rsidRDefault="00074A90">
      <w:pPr>
        <w:pStyle w:val="INNH2"/>
        <w:tabs>
          <w:tab w:val="left" w:pos="960"/>
          <w:tab w:val="right" w:leader="dot" w:pos="9062"/>
        </w:tabs>
        <w:rPr>
          <w:noProof/>
          <w:kern w:val="2"/>
          <w:sz w:val="24"/>
          <w:szCs w:val="24"/>
          <w14:ligatures w14:val="standardContextual"/>
        </w:rPr>
      </w:pPr>
      <w:hyperlink w:anchor="_Toc233801564" w:history="1">
        <w:r w:rsidRPr="00A1158E">
          <w:rPr>
            <w:rStyle w:val="Hyperkobling"/>
            <w:rFonts w:ascii="Arial" w:hAnsi="Arial" w:cs="Arial"/>
            <w:noProof/>
            <w14:scene3d>
              <w14:camera w14:prst="orthographicFront"/>
              <w14:lightRig w14:rig="threePt" w14:dir="t">
                <w14:rot w14:lat="0" w14:lon="0" w14:rev="0"/>
              </w14:lightRig>
            </w14:scene3d>
          </w:rPr>
          <w:t>7.4.</w:t>
        </w:r>
        <w:r>
          <w:rPr>
            <w:noProof/>
            <w:kern w:val="2"/>
            <w:sz w:val="24"/>
            <w:szCs w:val="24"/>
            <w14:ligatures w14:val="standardContextual"/>
          </w:rPr>
          <w:tab/>
        </w:r>
        <w:r w:rsidRPr="00A1158E">
          <w:rPr>
            <w:rStyle w:val="Hyperkobling"/>
            <w:rFonts w:ascii="Arial" w:hAnsi="Arial" w:cs="Arial"/>
            <w:noProof/>
          </w:rPr>
          <w:t>Kravspesifikasjon og standarder</w:t>
        </w:r>
        <w:r>
          <w:rPr>
            <w:noProof/>
            <w:webHidden/>
          </w:rPr>
          <w:tab/>
        </w:r>
        <w:r>
          <w:rPr>
            <w:noProof/>
            <w:webHidden/>
          </w:rPr>
          <w:fldChar w:fldCharType="begin"/>
        </w:r>
        <w:r>
          <w:rPr>
            <w:noProof/>
            <w:webHidden/>
          </w:rPr>
          <w:instrText xml:space="preserve"> PAGEREF _Toc233801564 \h </w:instrText>
        </w:r>
        <w:r>
          <w:rPr>
            <w:noProof/>
            <w:webHidden/>
          </w:rPr>
        </w:r>
        <w:r>
          <w:rPr>
            <w:noProof/>
            <w:webHidden/>
          </w:rPr>
          <w:fldChar w:fldCharType="separate"/>
        </w:r>
        <w:r>
          <w:rPr>
            <w:noProof/>
            <w:webHidden/>
          </w:rPr>
          <w:t>7</w:t>
        </w:r>
        <w:r>
          <w:rPr>
            <w:noProof/>
            <w:webHidden/>
          </w:rPr>
          <w:fldChar w:fldCharType="end"/>
        </w:r>
      </w:hyperlink>
    </w:p>
    <w:p w14:paraId="17B0A1C2" w14:textId="06F6CC96" w:rsidR="00074A90" w:rsidRDefault="00074A90">
      <w:pPr>
        <w:pStyle w:val="INNH2"/>
        <w:tabs>
          <w:tab w:val="left" w:pos="960"/>
          <w:tab w:val="right" w:leader="dot" w:pos="9062"/>
        </w:tabs>
        <w:rPr>
          <w:noProof/>
          <w:kern w:val="2"/>
          <w:sz w:val="24"/>
          <w:szCs w:val="24"/>
          <w14:ligatures w14:val="standardContextual"/>
        </w:rPr>
      </w:pPr>
      <w:hyperlink w:anchor="_Toc233801565" w:history="1">
        <w:r w:rsidRPr="00A1158E">
          <w:rPr>
            <w:rStyle w:val="Hyperkobling"/>
            <w:rFonts w:ascii="Arial" w:hAnsi="Arial" w:cs="Arial"/>
            <w:noProof/>
            <w14:scene3d>
              <w14:camera w14:prst="orthographicFront"/>
              <w14:lightRig w14:rig="threePt" w14:dir="t">
                <w14:rot w14:lat="0" w14:lon="0" w14:rev="0"/>
              </w14:lightRig>
            </w14:scene3d>
          </w:rPr>
          <w:t>7.5.</w:t>
        </w:r>
        <w:r>
          <w:rPr>
            <w:noProof/>
            <w:kern w:val="2"/>
            <w:sz w:val="24"/>
            <w:szCs w:val="24"/>
            <w14:ligatures w14:val="standardContextual"/>
          </w:rPr>
          <w:tab/>
        </w:r>
        <w:r w:rsidRPr="00A1158E">
          <w:rPr>
            <w:rStyle w:val="Hyperkobling"/>
            <w:rFonts w:ascii="Arial" w:hAnsi="Arial" w:cs="Arial"/>
            <w:noProof/>
          </w:rPr>
          <w:t>Miljø</w:t>
        </w:r>
        <w:r>
          <w:rPr>
            <w:noProof/>
            <w:webHidden/>
          </w:rPr>
          <w:tab/>
        </w:r>
        <w:r>
          <w:rPr>
            <w:noProof/>
            <w:webHidden/>
          </w:rPr>
          <w:fldChar w:fldCharType="begin"/>
        </w:r>
        <w:r>
          <w:rPr>
            <w:noProof/>
            <w:webHidden/>
          </w:rPr>
          <w:instrText xml:space="preserve"> PAGEREF _Toc233801565 \h </w:instrText>
        </w:r>
        <w:r>
          <w:rPr>
            <w:noProof/>
            <w:webHidden/>
          </w:rPr>
        </w:r>
        <w:r>
          <w:rPr>
            <w:noProof/>
            <w:webHidden/>
          </w:rPr>
          <w:fldChar w:fldCharType="separate"/>
        </w:r>
        <w:r>
          <w:rPr>
            <w:noProof/>
            <w:webHidden/>
          </w:rPr>
          <w:t>7</w:t>
        </w:r>
        <w:r>
          <w:rPr>
            <w:noProof/>
            <w:webHidden/>
          </w:rPr>
          <w:fldChar w:fldCharType="end"/>
        </w:r>
      </w:hyperlink>
    </w:p>
    <w:p w14:paraId="6E3A60C5" w14:textId="0F4049D2" w:rsidR="00074A90" w:rsidRDefault="00074A90">
      <w:pPr>
        <w:pStyle w:val="INNH2"/>
        <w:tabs>
          <w:tab w:val="right" w:leader="dot" w:pos="9062"/>
        </w:tabs>
        <w:rPr>
          <w:noProof/>
          <w:kern w:val="2"/>
          <w:sz w:val="24"/>
          <w:szCs w:val="24"/>
          <w14:ligatures w14:val="standardContextual"/>
        </w:rPr>
      </w:pPr>
      <w:hyperlink w:anchor="_Toc233801566" w:history="1">
        <w:r w:rsidRPr="00A1158E">
          <w:rPr>
            <w:rStyle w:val="Hyperkobling"/>
            <w:rFonts w:ascii="Arial" w:eastAsiaTheme="minorHAnsi" w:hAnsi="Arial" w:cs="Arial"/>
            <w:noProof/>
          </w:rPr>
          <w:t>7.6 Andre forhold</w:t>
        </w:r>
        <w:r>
          <w:rPr>
            <w:noProof/>
            <w:webHidden/>
          </w:rPr>
          <w:tab/>
        </w:r>
        <w:r>
          <w:rPr>
            <w:noProof/>
            <w:webHidden/>
          </w:rPr>
          <w:fldChar w:fldCharType="begin"/>
        </w:r>
        <w:r>
          <w:rPr>
            <w:noProof/>
            <w:webHidden/>
          </w:rPr>
          <w:instrText xml:space="preserve"> PAGEREF _Toc233801566 \h </w:instrText>
        </w:r>
        <w:r>
          <w:rPr>
            <w:noProof/>
            <w:webHidden/>
          </w:rPr>
        </w:r>
        <w:r>
          <w:rPr>
            <w:noProof/>
            <w:webHidden/>
          </w:rPr>
          <w:fldChar w:fldCharType="separate"/>
        </w:r>
        <w:r>
          <w:rPr>
            <w:noProof/>
            <w:webHidden/>
          </w:rPr>
          <w:t>8</w:t>
        </w:r>
        <w:r>
          <w:rPr>
            <w:noProof/>
            <w:webHidden/>
          </w:rPr>
          <w:fldChar w:fldCharType="end"/>
        </w:r>
      </w:hyperlink>
    </w:p>
    <w:p w14:paraId="509F68D7" w14:textId="71E17F3F" w:rsidR="00074A90" w:rsidRDefault="00074A90">
      <w:pPr>
        <w:pStyle w:val="INNH2"/>
        <w:tabs>
          <w:tab w:val="right" w:leader="dot" w:pos="9062"/>
        </w:tabs>
        <w:rPr>
          <w:noProof/>
          <w:kern w:val="2"/>
          <w:sz w:val="24"/>
          <w:szCs w:val="24"/>
          <w14:ligatures w14:val="standardContextual"/>
        </w:rPr>
      </w:pPr>
      <w:hyperlink w:anchor="_Toc233801567" w:history="1">
        <w:r w:rsidRPr="00A1158E">
          <w:rPr>
            <w:rStyle w:val="Hyperkobling"/>
            <w:rFonts w:ascii="Arial" w:eastAsiaTheme="minorHAnsi" w:hAnsi="Arial" w:cs="Arial"/>
            <w:noProof/>
          </w:rPr>
          <w:t>7.7 Anbefalte justeringer</w:t>
        </w:r>
        <w:r>
          <w:rPr>
            <w:noProof/>
            <w:webHidden/>
          </w:rPr>
          <w:tab/>
        </w:r>
        <w:r>
          <w:rPr>
            <w:noProof/>
            <w:webHidden/>
          </w:rPr>
          <w:fldChar w:fldCharType="begin"/>
        </w:r>
        <w:r>
          <w:rPr>
            <w:noProof/>
            <w:webHidden/>
          </w:rPr>
          <w:instrText xml:space="preserve"> PAGEREF _Toc233801567 \h </w:instrText>
        </w:r>
        <w:r>
          <w:rPr>
            <w:noProof/>
            <w:webHidden/>
          </w:rPr>
        </w:r>
        <w:r>
          <w:rPr>
            <w:noProof/>
            <w:webHidden/>
          </w:rPr>
          <w:fldChar w:fldCharType="separate"/>
        </w:r>
        <w:r>
          <w:rPr>
            <w:noProof/>
            <w:webHidden/>
          </w:rPr>
          <w:t>8</w:t>
        </w:r>
        <w:r>
          <w:rPr>
            <w:noProof/>
            <w:webHidden/>
          </w:rPr>
          <w:fldChar w:fldCharType="end"/>
        </w:r>
      </w:hyperlink>
    </w:p>
    <w:p w14:paraId="0E85E2F0" w14:textId="6D234438" w:rsidR="00074A90" w:rsidRDefault="00074A90">
      <w:pPr>
        <w:pStyle w:val="INNH1"/>
        <w:tabs>
          <w:tab w:val="left" w:pos="440"/>
          <w:tab w:val="right" w:leader="dot" w:pos="9062"/>
        </w:tabs>
        <w:rPr>
          <w:noProof/>
          <w:kern w:val="2"/>
          <w:sz w:val="24"/>
          <w:szCs w:val="24"/>
          <w14:ligatures w14:val="standardContextual"/>
        </w:rPr>
      </w:pPr>
      <w:hyperlink w:anchor="_Toc233801568" w:history="1">
        <w:r w:rsidRPr="00A1158E">
          <w:rPr>
            <w:rStyle w:val="Hyperkobling"/>
            <w:rFonts w:ascii="Arial" w:hAnsi="Arial" w:cs="Arial"/>
            <w:noProof/>
            <w:lang w:val="en-GB"/>
          </w:rPr>
          <w:t>8.</w:t>
        </w:r>
        <w:r>
          <w:rPr>
            <w:noProof/>
            <w:kern w:val="2"/>
            <w:sz w:val="24"/>
            <w:szCs w:val="24"/>
            <w14:ligatures w14:val="standardContextual"/>
          </w:rPr>
          <w:tab/>
        </w:r>
        <w:r w:rsidRPr="00A1158E">
          <w:rPr>
            <w:rStyle w:val="Hyperkobling"/>
            <w:rFonts w:ascii="Arial" w:hAnsi="Arial" w:cs="Arial"/>
            <w:noProof/>
            <w:lang w:val="en-GB"/>
          </w:rPr>
          <w:t>Produktbrosjyrer – lenker til webside</w:t>
        </w:r>
        <w:r>
          <w:rPr>
            <w:noProof/>
            <w:webHidden/>
          </w:rPr>
          <w:tab/>
        </w:r>
        <w:r>
          <w:rPr>
            <w:noProof/>
            <w:webHidden/>
          </w:rPr>
          <w:fldChar w:fldCharType="begin"/>
        </w:r>
        <w:r>
          <w:rPr>
            <w:noProof/>
            <w:webHidden/>
          </w:rPr>
          <w:instrText xml:space="preserve"> PAGEREF _Toc233801568 \h </w:instrText>
        </w:r>
        <w:r>
          <w:rPr>
            <w:noProof/>
            <w:webHidden/>
          </w:rPr>
        </w:r>
        <w:r>
          <w:rPr>
            <w:noProof/>
            <w:webHidden/>
          </w:rPr>
          <w:fldChar w:fldCharType="separate"/>
        </w:r>
        <w:r>
          <w:rPr>
            <w:noProof/>
            <w:webHidden/>
          </w:rPr>
          <w:t>9</w:t>
        </w:r>
        <w:r>
          <w:rPr>
            <w:noProof/>
            <w:webHidden/>
          </w:rPr>
          <w:fldChar w:fldCharType="end"/>
        </w:r>
      </w:hyperlink>
    </w:p>
    <w:p w14:paraId="1CFD9831" w14:textId="415FDB11" w:rsidR="003D5346" w:rsidRPr="001532A8" w:rsidRDefault="003D5346">
      <w:pPr>
        <w:rPr>
          <w:rFonts w:ascii="Arial" w:hAnsi="Arial" w:cs="Arial"/>
        </w:rPr>
      </w:pPr>
      <w:r w:rsidRPr="001532A8">
        <w:rPr>
          <w:rFonts w:ascii="Arial" w:hAnsi="Arial" w:cs="Arial"/>
          <w:sz w:val="28"/>
          <w:szCs w:val="28"/>
        </w:rPr>
        <w:fldChar w:fldCharType="end"/>
      </w:r>
    </w:p>
    <w:p w14:paraId="47C46299" w14:textId="77777777" w:rsidR="003D5346" w:rsidRPr="001532A8" w:rsidRDefault="003D5346">
      <w:pPr>
        <w:rPr>
          <w:rFonts w:ascii="Arial" w:hAnsi="Arial" w:cs="Arial"/>
        </w:rPr>
      </w:pPr>
    </w:p>
    <w:p w14:paraId="54075668" w14:textId="77777777" w:rsidR="003D5346" w:rsidRPr="001532A8" w:rsidRDefault="003D5346">
      <w:pPr>
        <w:rPr>
          <w:rFonts w:ascii="Arial" w:hAnsi="Arial" w:cs="Arial"/>
        </w:rPr>
      </w:pPr>
    </w:p>
    <w:p w14:paraId="388AB0EB" w14:textId="77777777" w:rsidR="003D5346" w:rsidRPr="001532A8" w:rsidRDefault="003D5346">
      <w:pPr>
        <w:rPr>
          <w:rFonts w:ascii="Arial" w:hAnsi="Arial" w:cs="Arial"/>
        </w:rPr>
      </w:pPr>
    </w:p>
    <w:p w14:paraId="3BB1F8BE" w14:textId="77777777" w:rsidR="003D5346" w:rsidRPr="001532A8" w:rsidRDefault="003D5346">
      <w:pPr>
        <w:rPr>
          <w:rFonts w:ascii="Arial" w:hAnsi="Arial" w:cs="Arial"/>
        </w:rPr>
      </w:pPr>
    </w:p>
    <w:p w14:paraId="35A074E7" w14:textId="77777777" w:rsidR="003D5346" w:rsidRPr="001532A8" w:rsidRDefault="003D5346">
      <w:pPr>
        <w:rPr>
          <w:rFonts w:ascii="Arial" w:hAnsi="Arial" w:cs="Arial"/>
        </w:rPr>
      </w:pPr>
    </w:p>
    <w:p w14:paraId="67B1A0A0" w14:textId="77777777" w:rsidR="003D5346" w:rsidRPr="001532A8" w:rsidRDefault="003D5346">
      <w:pPr>
        <w:rPr>
          <w:rFonts w:ascii="Arial" w:hAnsi="Arial" w:cs="Arial"/>
        </w:rPr>
      </w:pPr>
    </w:p>
    <w:p w14:paraId="246C0ABF" w14:textId="77777777" w:rsidR="003D5346" w:rsidRPr="001532A8" w:rsidRDefault="003D5346">
      <w:pPr>
        <w:rPr>
          <w:rFonts w:ascii="Arial" w:hAnsi="Arial" w:cs="Arial"/>
        </w:rPr>
      </w:pPr>
    </w:p>
    <w:p w14:paraId="5FE4F516" w14:textId="77777777" w:rsidR="003D5346" w:rsidRPr="001532A8" w:rsidRDefault="003D5346">
      <w:pPr>
        <w:rPr>
          <w:rFonts w:ascii="Arial" w:hAnsi="Arial" w:cs="Arial"/>
        </w:rPr>
      </w:pPr>
    </w:p>
    <w:p w14:paraId="6D9B3391" w14:textId="77777777" w:rsidR="003D5346" w:rsidRPr="001532A8" w:rsidRDefault="003D5346">
      <w:pPr>
        <w:rPr>
          <w:rFonts w:ascii="Arial" w:hAnsi="Arial" w:cs="Arial"/>
        </w:rPr>
      </w:pPr>
    </w:p>
    <w:p w14:paraId="76163510" w14:textId="77777777" w:rsidR="00BF31AB" w:rsidRPr="001532A8" w:rsidRDefault="00BF31AB">
      <w:pPr>
        <w:rPr>
          <w:rFonts w:ascii="Arial" w:hAnsi="Arial" w:cs="Arial"/>
        </w:rPr>
      </w:pPr>
    </w:p>
    <w:p w14:paraId="4CFE9C86" w14:textId="77777777" w:rsidR="00BF31AB" w:rsidRPr="001532A8" w:rsidRDefault="00BF31AB">
      <w:pPr>
        <w:rPr>
          <w:rFonts w:ascii="Arial" w:hAnsi="Arial" w:cs="Arial"/>
        </w:rPr>
      </w:pPr>
    </w:p>
    <w:p w14:paraId="5EC7A84E" w14:textId="77777777" w:rsidR="00BF31AB" w:rsidRPr="001532A8" w:rsidRDefault="00BF31AB">
      <w:pPr>
        <w:rPr>
          <w:rFonts w:ascii="Arial" w:hAnsi="Arial" w:cs="Arial"/>
        </w:rPr>
      </w:pPr>
    </w:p>
    <w:p w14:paraId="4DB77920" w14:textId="77777777" w:rsidR="00A20228" w:rsidRPr="001532A8" w:rsidRDefault="00A20228">
      <w:pPr>
        <w:rPr>
          <w:rFonts w:ascii="Arial" w:hAnsi="Arial" w:cs="Arial"/>
        </w:rPr>
      </w:pPr>
    </w:p>
    <w:p w14:paraId="0685C4EC" w14:textId="77777777" w:rsidR="009145EC" w:rsidRPr="001532A8" w:rsidRDefault="009145EC" w:rsidP="001532A8">
      <w:pPr>
        <w:tabs>
          <w:tab w:val="left" w:pos="1691"/>
        </w:tabs>
        <w:ind w:firstLine="708"/>
        <w:rPr>
          <w:rFonts w:ascii="Arial" w:hAnsi="Arial" w:cs="Arial"/>
        </w:rPr>
      </w:pPr>
    </w:p>
    <w:p w14:paraId="54E04BA7" w14:textId="77777777" w:rsidR="00CF7809" w:rsidRPr="00305DAA" w:rsidRDefault="003D5346" w:rsidP="00CF7809">
      <w:pPr>
        <w:pStyle w:val="Overskrift1"/>
        <w:numPr>
          <w:ilvl w:val="0"/>
          <w:numId w:val="1"/>
        </w:numPr>
        <w:spacing w:before="0" w:line="240" w:lineRule="auto"/>
        <w:ind w:left="360"/>
        <w:rPr>
          <w:rFonts w:ascii="Arial" w:hAnsi="Arial" w:cs="Arial"/>
          <w:color w:val="auto"/>
          <w:sz w:val="24"/>
          <w:szCs w:val="24"/>
          <w:lang w:val="en-GB"/>
        </w:rPr>
      </w:pPr>
      <w:bookmarkStart w:id="0" w:name="_Toc35889186"/>
      <w:bookmarkStart w:id="1" w:name="_Toc233801551"/>
      <w:proofErr w:type="spellStart"/>
      <w:r w:rsidRPr="00305DAA">
        <w:rPr>
          <w:rFonts w:ascii="Arial" w:hAnsi="Arial" w:cs="Arial"/>
          <w:color w:val="auto"/>
          <w:sz w:val="24"/>
          <w:szCs w:val="24"/>
          <w:lang w:val="en-GB"/>
        </w:rPr>
        <w:t>Innledning</w:t>
      </w:r>
      <w:bookmarkEnd w:id="0"/>
      <w:bookmarkEnd w:id="1"/>
      <w:proofErr w:type="spellEnd"/>
    </w:p>
    <w:p w14:paraId="3BC32F2B" w14:textId="77777777" w:rsidR="00A063B3" w:rsidRPr="00305DAA" w:rsidRDefault="00A063B3" w:rsidP="00CF7809">
      <w:pPr>
        <w:spacing w:after="0" w:line="240" w:lineRule="auto"/>
        <w:rPr>
          <w:rFonts w:ascii="Arial" w:hAnsi="Arial" w:cs="Arial"/>
          <w:color w:val="FF0000"/>
          <w:sz w:val="24"/>
          <w:szCs w:val="24"/>
        </w:rPr>
      </w:pPr>
    </w:p>
    <w:p w14:paraId="32A92D16" w14:textId="77777777" w:rsidR="004752B6" w:rsidRPr="004752B6" w:rsidRDefault="004752B6" w:rsidP="004752B6">
      <w:pPr>
        <w:spacing w:after="0" w:line="240" w:lineRule="auto"/>
        <w:rPr>
          <w:rFonts w:ascii="Arial" w:hAnsi="Arial" w:cs="Arial"/>
          <w:sz w:val="24"/>
          <w:szCs w:val="24"/>
        </w:rPr>
      </w:pPr>
      <w:r w:rsidRPr="004752B6">
        <w:rPr>
          <w:rFonts w:ascii="Arial" w:hAnsi="Arial" w:cs="Arial"/>
          <w:sz w:val="24"/>
          <w:szCs w:val="24"/>
        </w:rPr>
        <w:t>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w:t>
      </w:r>
    </w:p>
    <w:p w14:paraId="1F336954" w14:textId="77777777" w:rsidR="004752B6" w:rsidRPr="004752B6" w:rsidRDefault="004752B6" w:rsidP="004752B6">
      <w:pPr>
        <w:spacing w:after="0" w:line="240" w:lineRule="auto"/>
        <w:rPr>
          <w:rFonts w:ascii="Arial" w:hAnsi="Arial" w:cs="Arial"/>
          <w:sz w:val="24"/>
          <w:szCs w:val="24"/>
        </w:rPr>
      </w:pPr>
      <w:r w:rsidRPr="004752B6">
        <w:rPr>
          <w:rFonts w:ascii="Arial" w:hAnsi="Arial" w:cs="Arial"/>
          <w:sz w:val="24"/>
          <w:szCs w:val="24"/>
        </w:rPr>
        <w:t xml:space="preserve"> </w:t>
      </w:r>
    </w:p>
    <w:p w14:paraId="17B18FD9" w14:textId="125C882C" w:rsidR="002C1D6D" w:rsidRDefault="004752B6" w:rsidP="004752B6">
      <w:pPr>
        <w:spacing w:after="0" w:line="240" w:lineRule="auto"/>
        <w:rPr>
          <w:rFonts w:ascii="Arial" w:hAnsi="Arial" w:cs="Arial"/>
          <w:sz w:val="24"/>
          <w:szCs w:val="24"/>
        </w:rPr>
      </w:pPr>
      <w:r w:rsidRPr="004752B6">
        <w:rPr>
          <w:rFonts w:ascii="Arial" w:hAnsi="Arial" w:cs="Arial"/>
          <w:sz w:val="24"/>
          <w:szCs w:val="24"/>
        </w:rPr>
        <w:t>Kriminalomsorgen er organisert i tre nivåer; Kriminalomsorgsdirektoratet (KDI), fem regionadministrasjoner som administrativt er overordnet lokale fengsler og friomsorgskontor. I tillegg kommer Kriminalomsorgens utdanningssenter (KRUS). Til sammen har etaten rundt 5000 ansatte og et budsjett på ca.7 mrd. kroner.</w:t>
      </w:r>
    </w:p>
    <w:p w14:paraId="58A060B3" w14:textId="77777777" w:rsidR="004752B6" w:rsidRPr="00305DAA" w:rsidRDefault="004752B6" w:rsidP="004752B6">
      <w:pPr>
        <w:spacing w:after="0" w:line="240" w:lineRule="auto"/>
        <w:rPr>
          <w:rFonts w:ascii="Arial" w:hAnsi="Arial" w:cs="Arial"/>
          <w:sz w:val="24"/>
          <w:szCs w:val="24"/>
        </w:rPr>
      </w:pPr>
    </w:p>
    <w:p w14:paraId="53107C2D" w14:textId="722D8FAD" w:rsidR="002C1D6D" w:rsidRPr="00305DAA" w:rsidRDefault="002C1D6D" w:rsidP="002C1D6D">
      <w:pPr>
        <w:spacing w:after="0" w:line="240" w:lineRule="auto"/>
        <w:rPr>
          <w:rFonts w:ascii="Arial" w:hAnsi="Arial" w:cs="Arial"/>
          <w:sz w:val="24"/>
          <w:szCs w:val="24"/>
        </w:rPr>
      </w:pPr>
      <w:r w:rsidRPr="00305DAA">
        <w:rPr>
          <w:rFonts w:ascii="Arial" w:hAnsi="Arial" w:cs="Arial"/>
          <w:sz w:val="24"/>
          <w:szCs w:val="24"/>
        </w:rPr>
        <w:t xml:space="preserve">For nærmere informasjon om Kriminalomsorgen, se </w:t>
      </w:r>
      <w:hyperlink r:id="rId12" w:history="1">
        <w:r w:rsidRPr="00305DAA">
          <w:rPr>
            <w:rStyle w:val="Hyperkobling"/>
            <w:rFonts w:ascii="Arial" w:hAnsi="Arial" w:cs="Arial"/>
            <w:sz w:val="24"/>
            <w:szCs w:val="24"/>
          </w:rPr>
          <w:t>www.kriminalomsorgen.no</w:t>
        </w:r>
      </w:hyperlink>
    </w:p>
    <w:p w14:paraId="5C3AC2C3" w14:textId="77777777" w:rsidR="002C1D6D" w:rsidRPr="00305DAA" w:rsidRDefault="002C1D6D" w:rsidP="002C1D6D">
      <w:pPr>
        <w:spacing w:after="0" w:line="240" w:lineRule="auto"/>
        <w:rPr>
          <w:rFonts w:ascii="Arial" w:hAnsi="Arial" w:cs="Arial"/>
          <w:sz w:val="24"/>
          <w:szCs w:val="24"/>
        </w:rPr>
      </w:pPr>
    </w:p>
    <w:p w14:paraId="330DE385" w14:textId="03CC59C3" w:rsidR="006D4906" w:rsidRPr="00305DAA" w:rsidRDefault="00B473E1" w:rsidP="006D4906">
      <w:pPr>
        <w:spacing w:after="0" w:line="240" w:lineRule="auto"/>
        <w:rPr>
          <w:rFonts w:ascii="Arial" w:hAnsi="Arial" w:cs="Arial"/>
          <w:sz w:val="24"/>
          <w:szCs w:val="24"/>
        </w:rPr>
      </w:pPr>
      <w:r w:rsidRPr="00305DAA">
        <w:rPr>
          <w:rFonts w:ascii="Arial" w:hAnsi="Arial" w:cs="Arial"/>
          <w:sz w:val="24"/>
          <w:szCs w:val="24"/>
        </w:rPr>
        <w:t xml:space="preserve">Kriminalomsorgsdirektoratet (heretter </w:t>
      </w:r>
      <w:r w:rsidR="00A20228" w:rsidRPr="00305DAA">
        <w:rPr>
          <w:rFonts w:ascii="Arial" w:hAnsi="Arial" w:cs="Arial"/>
          <w:sz w:val="24"/>
          <w:szCs w:val="24"/>
        </w:rPr>
        <w:t>KDI</w:t>
      </w:r>
      <w:r w:rsidRPr="00305DAA">
        <w:rPr>
          <w:rFonts w:ascii="Arial" w:hAnsi="Arial" w:cs="Arial"/>
          <w:sz w:val="24"/>
          <w:szCs w:val="24"/>
        </w:rPr>
        <w:t>)</w:t>
      </w:r>
      <w:r w:rsidR="00CB20F6" w:rsidRPr="00305DAA">
        <w:rPr>
          <w:rFonts w:ascii="Arial" w:hAnsi="Arial" w:cs="Arial"/>
          <w:sz w:val="24"/>
          <w:szCs w:val="24"/>
        </w:rPr>
        <w:t xml:space="preserve"> </w:t>
      </w:r>
      <w:r w:rsidR="00A3693E" w:rsidRPr="00305DAA">
        <w:rPr>
          <w:rFonts w:ascii="Arial" w:hAnsi="Arial" w:cs="Arial"/>
          <w:sz w:val="24"/>
          <w:szCs w:val="24"/>
        </w:rPr>
        <w:t>planlegger</w:t>
      </w:r>
      <w:r w:rsidR="00DC6EDA" w:rsidRPr="00305DAA">
        <w:rPr>
          <w:rFonts w:ascii="Arial" w:hAnsi="Arial" w:cs="Arial"/>
          <w:sz w:val="24"/>
          <w:szCs w:val="24"/>
        </w:rPr>
        <w:t xml:space="preserve"> nå</w:t>
      </w:r>
      <w:r w:rsidR="00A3693E" w:rsidRPr="00305DAA">
        <w:rPr>
          <w:rFonts w:ascii="Arial" w:hAnsi="Arial" w:cs="Arial"/>
          <w:sz w:val="24"/>
          <w:szCs w:val="24"/>
        </w:rPr>
        <w:t xml:space="preserve"> </w:t>
      </w:r>
      <w:r w:rsidR="00CB20F6" w:rsidRPr="00305DAA">
        <w:rPr>
          <w:rFonts w:ascii="Arial" w:hAnsi="Arial" w:cs="Arial"/>
          <w:sz w:val="24"/>
          <w:szCs w:val="24"/>
        </w:rPr>
        <w:t>å kunngjøre konkurranse for anskaffelse av</w:t>
      </w:r>
      <w:r w:rsidR="00CB20F6" w:rsidRPr="00305DAA">
        <w:rPr>
          <w:rFonts w:ascii="Arial" w:hAnsi="Arial" w:cs="Arial"/>
          <w:color w:val="FF0000"/>
          <w:sz w:val="24"/>
          <w:szCs w:val="24"/>
        </w:rPr>
        <w:t xml:space="preserve"> </w:t>
      </w:r>
      <w:r w:rsidR="00196AAC">
        <w:rPr>
          <w:rFonts w:ascii="Arial" w:hAnsi="Arial" w:cs="Arial"/>
          <w:sz w:val="24"/>
          <w:szCs w:val="24"/>
        </w:rPr>
        <w:t xml:space="preserve">rammeavtale for </w:t>
      </w:r>
      <w:r w:rsidR="00DE4341">
        <w:rPr>
          <w:rFonts w:ascii="Arial" w:hAnsi="Arial" w:cs="Arial"/>
          <w:sz w:val="24"/>
          <w:szCs w:val="24"/>
        </w:rPr>
        <w:t>sengetøy og te</w:t>
      </w:r>
      <w:r w:rsidR="00177865">
        <w:rPr>
          <w:rFonts w:ascii="Arial" w:hAnsi="Arial" w:cs="Arial"/>
          <w:sz w:val="24"/>
          <w:szCs w:val="24"/>
        </w:rPr>
        <w:t xml:space="preserve">kstilprodukter </w:t>
      </w:r>
      <w:r w:rsidR="00CB20F6" w:rsidRPr="00305DAA">
        <w:rPr>
          <w:rFonts w:ascii="Arial" w:hAnsi="Arial" w:cs="Arial"/>
          <w:sz w:val="24"/>
          <w:szCs w:val="24"/>
        </w:rPr>
        <w:t xml:space="preserve">i løpet av </w:t>
      </w:r>
      <w:r w:rsidR="004752B6">
        <w:rPr>
          <w:rFonts w:ascii="Arial" w:hAnsi="Arial" w:cs="Arial"/>
          <w:sz w:val="24"/>
          <w:szCs w:val="24"/>
        </w:rPr>
        <w:t>Q3</w:t>
      </w:r>
      <w:r w:rsidR="00CB20F6" w:rsidRPr="00305DAA">
        <w:rPr>
          <w:rFonts w:ascii="Arial" w:hAnsi="Arial" w:cs="Arial"/>
          <w:sz w:val="24"/>
          <w:szCs w:val="24"/>
        </w:rPr>
        <w:t xml:space="preserve"> 20</w:t>
      </w:r>
      <w:r w:rsidR="004752B6">
        <w:rPr>
          <w:rFonts w:ascii="Arial" w:hAnsi="Arial" w:cs="Arial"/>
          <w:sz w:val="24"/>
          <w:szCs w:val="24"/>
        </w:rPr>
        <w:t>26</w:t>
      </w:r>
      <w:r w:rsidR="00CB20F6" w:rsidRPr="00305DAA">
        <w:rPr>
          <w:rFonts w:ascii="Arial" w:hAnsi="Arial" w:cs="Arial"/>
          <w:sz w:val="24"/>
          <w:szCs w:val="24"/>
        </w:rPr>
        <w:t xml:space="preserve">.  </w:t>
      </w:r>
      <w:r w:rsidR="006C01E0" w:rsidRPr="006C01E0">
        <w:rPr>
          <w:rFonts w:ascii="Arial" w:hAnsi="Arial" w:cs="Arial"/>
          <w:sz w:val="24"/>
          <w:szCs w:val="24"/>
        </w:rPr>
        <w:t>Kriminalomsorgen planlegger en anskaffelse av sengetøy og tekstilprodukter til sine enheter. Anskaffelsen omfatter dyner, puter, trekk, laken, håndklær og øvrige tekstiler, i både flammehemmende og ikke-flammehemmende utførelse, samt enkelte spesialbehov som allergivennlig sortiment og måltilpassede gardiner. Behovet gjelder kriminalomsorgens enheter i alle regioner. Dette er en reanskaffelse, og den kommende avtalen vil være obligatorisk for de omfattede enhetene.</w:t>
      </w:r>
    </w:p>
    <w:p w14:paraId="36DE29F4" w14:textId="77777777" w:rsidR="006D4906" w:rsidRPr="00305DAA" w:rsidRDefault="006D4906" w:rsidP="006D4906">
      <w:pPr>
        <w:spacing w:after="0" w:line="240" w:lineRule="auto"/>
        <w:rPr>
          <w:rFonts w:ascii="Arial" w:hAnsi="Arial" w:cs="Arial"/>
          <w:sz w:val="24"/>
          <w:szCs w:val="24"/>
        </w:rPr>
      </w:pPr>
    </w:p>
    <w:p w14:paraId="03FC37CE" w14:textId="199B76DF" w:rsidR="003D5346" w:rsidRPr="00305DAA" w:rsidRDefault="00A20228" w:rsidP="006D4906">
      <w:pPr>
        <w:spacing w:after="0" w:line="240" w:lineRule="auto"/>
        <w:rPr>
          <w:rFonts w:ascii="Arial" w:hAnsi="Arial" w:cs="Arial"/>
          <w:color w:val="FF0000"/>
          <w:sz w:val="24"/>
          <w:szCs w:val="24"/>
        </w:rPr>
      </w:pPr>
      <w:r w:rsidRPr="00305DAA">
        <w:rPr>
          <w:rFonts w:ascii="Arial" w:hAnsi="Arial" w:cs="Arial"/>
          <w:sz w:val="24"/>
          <w:szCs w:val="24"/>
        </w:rPr>
        <w:t>KDI</w:t>
      </w:r>
      <w:r w:rsidR="003D5346" w:rsidRPr="00305DAA">
        <w:rPr>
          <w:rFonts w:ascii="Arial" w:hAnsi="Arial" w:cs="Arial"/>
          <w:sz w:val="24"/>
          <w:szCs w:val="24"/>
        </w:rPr>
        <w:t xml:space="preserve"> gjennomfører i forbindelse med dette en markedsundersøkelse for å få oversikt over </w:t>
      </w:r>
      <w:r w:rsidR="0091426B" w:rsidRPr="00305DAA">
        <w:rPr>
          <w:rFonts w:ascii="Arial" w:hAnsi="Arial" w:cs="Arial"/>
          <w:sz w:val="24"/>
          <w:szCs w:val="24"/>
        </w:rPr>
        <w:t xml:space="preserve">hva </w:t>
      </w:r>
      <w:r w:rsidR="008716D7" w:rsidRPr="00305DAA">
        <w:rPr>
          <w:rFonts w:ascii="Arial" w:hAnsi="Arial" w:cs="Arial"/>
          <w:sz w:val="24"/>
          <w:szCs w:val="24"/>
        </w:rPr>
        <w:t>markedet kan tilby</w:t>
      </w:r>
      <w:r w:rsidR="003D5346" w:rsidRPr="00305DAA">
        <w:rPr>
          <w:rFonts w:ascii="Arial" w:hAnsi="Arial" w:cs="Arial"/>
          <w:sz w:val="24"/>
          <w:szCs w:val="24"/>
        </w:rPr>
        <w:t xml:space="preserve"> og hvordan markedet kan løse </w:t>
      </w:r>
      <w:r w:rsidR="008C07F7" w:rsidRPr="00305DAA">
        <w:rPr>
          <w:rFonts w:ascii="Arial" w:hAnsi="Arial" w:cs="Arial"/>
          <w:sz w:val="24"/>
          <w:szCs w:val="24"/>
        </w:rPr>
        <w:t>k</w:t>
      </w:r>
      <w:r w:rsidR="0059112B" w:rsidRPr="00305DAA">
        <w:rPr>
          <w:rFonts w:ascii="Arial" w:hAnsi="Arial" w:cs="Arial"/>
          <w:sz w:val="24"/>
          <w:szCs w:val="24"/>
        </w:rPr>
        <w:t xml:space="preserve">riminalomsorgens </w:t>
      </w:r>
      <w:r w:rsidR="003D5346" w:rsidRPr="00305DAA">
        <w:rPr>
          <w:rFonts w:ascii="Arial" w:hAnsi="Arial" w:cs="Arial"/>
          <w:sz w:val="24"/>
          <w:szCs w:val="24"/>
        </w:rPr>
        <w:t>behov</w:t>
      </w:r>
      <w:r w:rsidR="008716D7" w:rsidRPr="00305DAA">
        <w:rPr>
          <w:rFonts w:ascii="Arial" w:hAnsi="Arial" w:cs="Arial"/>
          <w:sz w:val="24"/>
          <w:szCs w:val="24"/>
        </w:rPr>
        <w:t xml:space="preserve"> på en best mulig måte</w:t>
      </w:r>
      <w:r w:rsidR="003D5346" w:rsidRPr="00305DAA">
        <w:rPr>
          <w:rFonts w:ascii="Arial" w:hAnsi="Arial" w:cs="Arial"/>
          <w:sz w:val="24"/>
          <w:szCs w:val="24"/>
        </w:rPr>
        <w:t xml:space="preserve">. </w:t>
      </w:r>
      <w:r w:rsidR="00A53348" w:rsidRPr="00305DAA">
        <w:rPr>
          <w:rFonts w:ascii="Arial" w:hAnsi="Arial" w:cs="Arial"/>
          <w:sz w:val="24"/>
          <w:szCs w:val="24"/>
        </w:rPr>
        <w:t xml:space="preserve">Informasjonen som mottas vil bli brukt som underlag for </w:t>
      </w:r>
      <w:r w:rsidR="003D5346" w:rsidRPr="00305DAA">
        <w:rPr>
          <w:rFonts w:ascii="Arial" w:hAnsi="Arial" w:cs="Arial"/>
          <w:sz w:val="24"/>
          <w:szCs w:val="24"/>
        </w:rPr>
        <w:t xml:space="preserve">det videre arbeidet med </w:t>
      </w:r>
      <w:r w:rsidR="00A3693E" w:rsidRPr="00305DAA">
        <w:rPr>
          <w:rFonts w:ascii="Arial" w:hAnsi="Arial" w:cs="Arial"/>
          <w:sz w:val="24"/>
          <w:szCs w:val="24"/>
        </w:rPr>
        <w:t xml:space="preserve">planlegging </w:t>
      </w:r>
      <w:r w:rsidR="00A53348" w:rsidRPr="00305DAA">
        <w:rPr>
          <w:rFonts w:ascii="Arial" w:hAnsi="Arial" w:cs="Arial"/>
          <w:sz w:val="24"/>
          <w:szCs w:val="24"/>
        </w:rPr>
        <w:t xml:space="preserve">og gjennomføring av anskaffelsen </w:t>
      </w:r>
      <w:r w:rsidR="003D5346" w:rsidRPr="00305DAA">
        <w:rPr>
          <w:rFonts w:ascii="Arial" w:hAnsi="Arial" w:cs="Arial"/>
          <w:sz w:val="24"/>
          <w:szCs w:val="24"/>
        </w:rPr>
        <w:t>og vil gjøre oss bedre skikket til å</w:t>
      </w:r>
      <w:r w:rsidR="00704EE7" w:rsidRPr="00305DAA">
        <w:rPr>
          <w:rFonts w:ascii="Arial" w:hAnsi="Arial" w:cs="Arial"/>
          <w:sz w:val="24"/>
          <w:szCs w:val="24"/>
        </w:rPr>
        <w:t xml:space="preserve"> gjennomføre konkurransen på </w:t>
      </w:r>
      <w:r w:rsidR="003D5346" w:rsidRPr="00305DAA">
        <w:rPr>
          <w:rFonts w:ascii="Arial" w:hAnsi="Arial" w:cs="Arial"/>
          <w:sz w:val="24"/>
          <w:szCs w:val="24"/>
        </w:rPr>
        <w:t>best mulig måte</w:t>
      </w:r>
      <w:r w:rsidR="007E7C5A" w:rsidRPr="00305DAA">
        <w:rPr>
          <w:rFonts w:ascii="Arial" w:hAnsi="Arial" w:cs="Arial"/>
          <w:sz w:val="24"/>
          <w:szCs w:val="24"/>
        </w:rPr>
        <w:t>.</w:t>
      </w:r>
    </w:p>
    <w:p w14:paraId="7DF59C38" w14:textId="52CCD657" w:rsidR="007E7C5A" w:rsidRPr="00305DAA" w:rsidRDefault="00393457" w:rsidP="007E7C5A">
      <w:pPr>
        <w:autoSpaceDE w:val="0"/>
        <w:autoSpaceDN w:val="0"/>
        <w:adjustRightInd w:val="0"/>
        <w:spacing w:before="100" w:after="100" w:line="240" w:lineRule="auto"/>
        <w:rPr>
          <w:rFonts w:ascii="Arial" w:hAnsi="Arial" w:cs="Arial"/>
          <w:color w:val="FF0000"/>
          <w:sz w:val="24"/>
          <w:szCs w:val="24"/>
        </w:rPr>
      </w:pPr>
      <w:r w:rsidRPr="00305DAA">
        <w:rPr>
          <w:rFonts w:ascii="Arial" w:hAnsi="Arial" w:cs="Arial"/>
          <w:sz w:val="24"/>
          <w:szCs w:val="24"/>
        </w:rPr>
        <w:t xml:space="preserve">Merk at denne markedsundersøkelsen ikke er å anse som en del av den forestående anskaffelsesprosessen og heller ikke er direkte regulert i anskaffelsesregelverket. Endelige beslutninger og valg </w:t>
      </w:r>
      <w:r w:rsidR="00E22B9E" w:rsidRPr="00305DAA">
        <w:rPr>
          <w:rFonts w:ascii="Arial" w:hAnsi="Arial" w:cs="Arial"/>
          <w:sz w:val="24"/>
          <w:szCs w:val="24"/>
        </w:rPr>
        <w:t xml:space="preserve">med </w:t>
      </w:r>
      <w:r w:rsidR="00A53348" w:rsidRPr="00305DAA">
        <w:rPr>
          <w:rFonts w:ascii="Arial" w:hAnsi="Arial" w:cs="Arial"/>
          <w:sz w:val="24"/>
          <w:szCs w:val="24"/>
        </w:rPr>
        <w:t>tanke på</w:t>
      </w:r>
      <w:r w:rsidR="007E7C5A" w:rsidRPr="00305DAA">
        <w:rPr>
          <w:rFonts w:ascii="Arial" w:hAnsi="Arial" w:cs="Arial"/>
          <w:sz w:val="24"/>
          <w:szCs w:val="24"/>
        </w:rPr>
        <w:t xml:space="preserve"> </w:t>
      </w:r>
      <w:r w:rsidRPr="00305DAA">
        <w:rPr>
          <w:rFonts w:ascii="Arial" w:hAnsi="Arial" w:cs="Arial"/>
          <w:sz w:val="24"/>
          <w:szCs w:val="24"/>
        </w:rPr>
        <w:t>anskaffelsen og anskaffelsesprosessen er ikke tatt på nåværende tidspunkt.</w:t>
      </w:r>
      <w:r w:rsidR="007E7C5A" w:rsidRPr="00305DAA">
        <w:rPr>
          <w:rFonts w:ascii="Arial" w:hAnsi="Arial" w:cs="Arial"/>
          <w:sz w:val="24"/>
          <w:szCs w:val="24"/>
        </w:rPr>
        <w:t xml:space="preserve"> M</w:t>
      </w:r>
      <w:r w:rsidRPr="00305DAA">
        <w:rPr>
          <w:rFonts w:ascii="Arial" w:hAnsi="Arial" w:cs="Arial"/>
          <w:sz w:val="24"/>
          <w:szCs w:val="24"/>
        </w:rPr>
        <w:t>arkedsundersøkelsen</w:t>
      </w:r>
      <w:r w:rsidR="007E7C5A" w:rsidRPr="00305DAA">
        <w:rPr>
          <w:rFonts w:ascii="Arial" w:hAnsi="Arial" w:cs="Arial"/>
          <w:sz w:val="24"/>
          <w:szCs w:val="24"/>
        </w:rPr>
        <w:t xml:space="preserve"> er kun en forespørsel etter informasjon knyttet til </w:t>
      </w:r>
      <w:r w:rsidR="005962A7" w:rsidRPr="00305DAA">
        <w:rPr>
          <w:rFonts w:ascii="Arial" w:hAnsi="Arial" w:cs="Arial"/>
          <w:sz w:val="24"/>
          <w:szCs w:val="24"/>
        </w:rPr>
        <w:t xml:space="preserve">blant annet </w:t>
      </w:r>
      <w:r w:rsidR="007E7C5A" w:rsidRPr="00305DAA">
        <w:rPr>
          <w:rFonts w:ascii="Arial" w:hAnsi="Arial" w:cs="Arial"/>
          <w:sz w:val="24"/>
          <w:szCs w:val="24"/>
        </w:rPr>
        <w:t xml:space="preserve">løsninger, produkter og tjenester. Ingen kontraktuelle forpliktelser kan utledes av denne prosessen, verken for </w:t>
      </w:r>
      <w:r w:rsidR="0059112B" w:rsidRPr="00305DAA">
        <w:rPr>
          <w:rFonts w:ascii="Arial" w:hAnsi="Arial" w:cs="Arial"/>
          <w:sz w:val="24"/>
          <w:szCs w:val="24"/>
        </w:rPr>
        <w:t>Kriminalomsorgen</w:t>
      </w:r>
      <w:r w:rsidR="007E7C5A" w:rsidRPr="00305DAA">
        <w:rPr>
          <w:rFonts w:ascii="Arial" w:hAnsi="Arial" w:cs="Arial"/>
          <w:sz w:val="24"/>
          <w:szCs w:val="24"/>
        </w:rPr>
        <w:t xml:space="preserve"> eller leverandøren.</w:t>
      </w:r>
    </w:p>
    <w:p w14:paraId="52770DFF" w14:textId="77777777" w:rsidR="007E7C5A" w:rsidRPr="00305DAA" w:rsidRDefault="007E7C5A" w:rsidP="007E7C5A">
      <w:pPr>
        <w:autoSpaceDE w:val="0"/>
        <w:autoSpaceDN w:val="0"/>
        <w:adjustRightInd w:val="0"/>
        <w:spacing w:before="100" w:after="100" w:line="240" w:lineRule="auto"/>
        <w:rPr>
          <w:rFonts w:ascii="Arial" w:hAnsi="Arial" w:cs="Arial"/>
          <w:sz w:val="24"/>
          <w:szCs w:val="24"/>
        </w:rPr>
      </w:pPr>
    </w:p>
    <w:p w14:paraId="3C60E101" w14:textId="77777777" w:rsidR="003D5346" w:rsidRPr="00305DAA" w:rsidRDefault="008B0C3B" w:rsidP="000F4A9B">
      <w:pPr>
        <w:pStyle w:val="Overskrift2"/>
        <w:numPr>
          <w:ilvl w:val="1"/>
          <w:numId w:val="1"/>
        </w:numPr>
        <w:spacing w:before="0" w:after="160"/>
        <w:rPr>
          <w:rFonts w:ascii="Arial" w:hAnsi="Arial" w:cs="Arial"/>
          <w:sz w:val="24"/>
          <w:szCs w:val="24"/>
        </w:rPr>
      </w:pPr>
      <w:bookmarkStart w:id="2" w:name="_Toc233801552"/>
      <w:r w:rsidRPr="00305DAA">
        <w:rPr>
          <w:rFonts w:ascii="Arial" w:hAnsi="Arial" w:cs="Arial"/>
          <w:sz w:val="24"/>
          <w:szCs w:val="24"/>
        </w:rPr>
        <w:t>Spørsmål og avklaring</w:t>
      </w:r>
      <w:r w:rsidR="00A53348" w:rsidRPr="00305DAA">
        <w:rPr>
          <w:rFonts w:ascii="Arial" w:hAnsi="Arial" w:cs="Arial"/>
          <w:sz w:val="24"/>
          <w:szCs w:val="24"/>
        </w:rPr>
        <w:t>er</w:t>
      </w:r>
      <w:bookmarkEnd w:id="2"/>
    </w:p>
    <w:p w14:paraId="6BA4B662" w14:textId="0D3D0D32" w:rsidR="002B7121" w:rsidRPr="00305DAA" w:rsidRDefault="008B0C3B" w:rsidP="00EF329E">
      <w:pPr>
        <w:rPr>
          <w:rFonts w:ascii="Arial" w:hAnsi="Arial" w:cs="Arial"/>
          <w:sz w:val="24"/>
          <w:szCs w:val="24"/>
        </w:rPr>
      </w:pPr>
      <w:bookmarkStart w:id="3" w:name="_Toc183949953"/>
      <w:r w:rsidRPr="00305DAA">
        <w:rPr>
          <w:rFonts w:ascii="Arial" w:hAnsi="Arial" w:cs="Arial"/>
          <w:sz w:val="24"/>
          <w:szCs w:val="24"/>
        </w:rPr>
        <w:t>Ev</w:t>
      </w:r>
      <w:r w:rsidR="00A53348" w:rsidRPr="00305DAA">
        <w:rPr>
          <w:rFonts w:ascii="Arial" w:hAnsi="Arial" w:cs="Arial"/>
          <w:sz w:val="24"/>
          <w:szCs w:val="24"/>
        </w:rPr>
        <w:t>entuelle</w:t>
      </w:r>
      <w:r w:rsidRPr="00305DAA">
        <w:rPr>
          <w:rFonts w:ascii="Arial" w:hAnsi="Arial" w:cs="Arial"/>
          <w:sz w:val="24"/>
          <w:szCs w:val="24"/>
        </w:rPr>
        <w:t xml:space="preserve"> spørsmål eller behov for avklaringer knyttet til markedsundersøkelsen skal være skriftlig og sendes til </w:t>
      </w:r>
      <w:r w:rsidR="00A20228" w:rsidRPr="00305DAA">
        <w:rPr>
          <w:rFonts w:ascii="Arial" w:hAnsi="Arial" w:cs="Arial"/>
          <w:sz w:val="24"/>
          <w:szCs w:val="24"/>
        </w:rPr>
        <w:t>KDI</w:t>
      </w:r>
      <w:r w:rsidRPr="00305DAA">
        <w:rPr>
          <w:rFonts w:ascii="Arial" w:hAnsi="Arial" w:cs="Arial"/>
          <w:sz w:val="24"/>
          <w:szCs w:val="24"/>
        </w:rPr>
        <w:t xml:space="preserve"> </w:t>
      </w:r>
      <w:r w:rsidR="0019163C" w:rsidRPr="00305DAA">
        <w:rPr>
          <w:rFonts w:ascii="Arial" w:hAnsi="Arial" w:cs="Arial"/>
          <w:sz w:val="24"/>
          <w:szCs w:val="24"/>
        </w:rPr>
        <w:t>i</w:t>
      </w:r>
      <w:r w:rsidRPr="00305DAA">
        <w:rPr>
          <w:rFonts w:ascii="Arial" w:hAnsi="Arial" w:cs="Arial"/>
          <w:sz w:val="24"/>
          <w:szCs w:val="24"/>
        </w:rPr>
        <w:t xml:space="preserve"> meldingsfunksjonen i Konkurransegjennomføringsverktøyet (KGV).</w:t>
      </w:r>
      <w:bookmarkStart w:id="4" w:name="_Toc35889188"/>
      <w:bookmarkEnd w:id="3"/>
    </w:p>
    <w:p w14:paraId="28F5B155" w14:textId="77777777" w:rsidR="00AD41E1" w:rsidRPr="00305DAA" w:rsidRDefault="00AD41E1" w:rsidP="00EF329E">
      <w:pPr>
        <w:rPr>
          <w:rStyle w:val="Overskrift2Tegn"/>
          <w:rFonts w:ascii="Arial" w:eastAsiaTheme="minorHAnsi" w:hAnsi="Arial" w:cs="Arial"/>
          <w:b w:val="0"/>
          <w:bCs w:val="0"/>
          <w:sz w:val="24"/>
          <w:szCs w:val="24"/>
        </w:rPr>
      </w:pPr>
    </w:p>
    <w:p w14:paraId="74A0DAB9" w14:textId="77777777" w:rsidR="003D5346" w:rsidRPr="00305DAA" w:rsidRDefault="003D5346" w:rsidP="000F4A9B">
      <w:pPr>
        <w:pStyle w:val="Overskrift2"/>
        <w:numPr>
          <w:ilvl w:val="1"/>
          <w:numId w:val="1"/>
        </w:numPr>
        <w:spacing w:before="0" w:after="160"/>
        <w:rPr>
          <w:rFonts w:ascii="Arial" w:hAnsi="Arial" w:cs="Arial"/>
          <w:sz w:val="24"/>
          <w:szCs w:val="24"/>
        </w:rPr>
      </w:pPr>
      <w:bookmarkStart w:id="5" w:name="_Toc233801553"/>
      <w:bookmarkEnd w:id="4"/>
      <w:r w:rsidRPr="00305DAA">
        <w:rPr>
          <w:rFonts w:ascii="Arial" w:hAnsi="Arial" w:cs="Arial"/>
          <w:sz w:val="24"/>
          <w:szCs w:val="24"/>
        </w:rPr>
        <w:lastRenderedPageBreak/>
        <w:t>Frist for innsending</w:t>
      </w:r>
      <w:bookmarkEnd w:id="5"/>
    </w:p>
    <w:p w14:paraId="59F3EB09" w14:textId="48AB44DB" w:rsidR="003D5346" w:rsidRPr="00305DAA" w:rsidRDefault="00417B2C" w:rsidP="00CF7809">
      <w:pPr>
        <w:spacing w:after="0" w:line="240" w:lineRule="auto"/>
        <w:rPr>
          <w:rFonts w:ascii="Arial" w:hAnsi="Arial" w:cs="Arial"/>
          <w:sz w:val="24"/>
          <w:szCs w:val="24"/>
        </w:rPr>
      </w:pPr>
      <w:r w:rsidRPr="00305DAA">
        <w:rPr>
          <w:rFonts w:ascii="Arial" w:hAnsi="Arial" w:cs="Arial"/>
          <w:sz w:val="24"/>
          <w:szCs w:val="24"/>
        </w:rPr>
        <w:t>Markedsundersøkelsen bes besvart og sendt inn via</w:t>
      </w:r>
      <w:r w:rsidR="003D5346" w:rsidRPr="00305DAA">
        <w:rPr>
          <w:rFonts w:ascii="Arial" w:hAnsi="Arial" w:cs="Arial"/>
          <w:sz w:val="24"/>
          <w:szCs w:val="24"/>
        </w:rPr>
        <w:t xml:space="preserve"> </w:t>
      </w:r>
      <w:r w:rsidRPr="00305DAA">
        <w:rPr>
          <w:rFonts w:ascii="Arial" w:hAnsi="Arial" w:cs="Arial"/>
          <w:sz w:val="24"/>
          <w:szCs w:val="24"/>
        </w:rPr>
        <w:t xml:space="preserve">KGV </w:t>
      </w:r>
      <w:r w:rsidR="003D5346" w:rsidRPr="00305DAA">
        <w:rPr>
          <w:rFonts w:ascii="Arial" w:hAnsi="Arial" w:cs="Arial"/>
          <w:sz w:val="24"/>
          <w:szCs w:val="24"/>
        </w:rPr>
        <w:t xml:space="preserve">innen </w:t>
      </w:r>
      <w:sdt>
        <w:sdtPr>
          <w:rPr>
            <w:rFonts w:ascii="Arial" w:hAnsi="Arial" w:cs="Arial"/>
            <w:b/>
            <w:sz w:val="24"/>
            <w:szCs w:val="24"/>
          </w:rPr>
          <w:id w:val="-185214415"/>
          <w:placeholder>
            <w:docPart w:val="5991A9FC9A2E4A11802C3F6DCFAB0A4C"/>
          </w:placeholder>
          <w:date w:fullDate="2026-08-17T00:00:00Z">
            <w:dateFormat w:val="dd.MM.yyyy"/>
            <w:lid w:val="nb-NO"/>
            <w:storeMappedDataAs w:val="dateTime"/>
            <w:calendar w:val="gregorian"/>
          </w:date>
        </w:sdtPr>
        <w:sdtEndPr/>
        <w:sdtContent>
          <w:r w:rsidR="00E06309" w:rsidRPr="00E06309">
            <w:rPr>
              <w:rFonts w:ascii="Arial" w:hAnsi="Arial" w:cs="Arial"/>
              <w:b/>
              <w:sz w:val="24"/>
              <w:szCs w:val="24"/>
            </w:rPr>
            <w:t>17.08.2026</w:t>
          </w:r>
        </w:sdtContent>
      </w:sdt>
      <w:r w:rsidR="003D5346" w:rsidRPr="00305DAA">
        <w:rPr>
          <w:rFonts w:ascii="Arial" w:hAnsi="Arial" w:cs="Arial"/>
          <w:b/>
          <w:sz w:val="24"/>
          <w:szCs w:val="24"/>
        </w:rPr>
        <w:t xml:space="preserve"> kl 12:00</w:t>
      </w:r>
      <w:r w:rsidR="00BC2770" w:rsidRPr="00305DAA">
        <w:rPr>
          <w:rFonts w:ascii="Arial" w:hAnsi="Arial" w:cs="Arial"/>
          <w:b/>
          <w:sz w:val="24"/>
          <w:szCs w:val="24"/>
        </w:rPr>
        <w:t>.</w:t>
      </w:r>
    </w:p>
    <w:p w14:paraId="7D8C8D9C" w14:textId="77777777" w:rsidR="003D5346" w:rsidRPr="00305DAA" w:rsidRDefault="003D5346" w:rsidP="00CF7809">
      <w:pPr>
        <w:pStyle w:val="Listeavsnitt"/>
        <w:spacing w:line="240" w:lineRule="auto"/>
        <w:ind w:left="432"/>
        <w:rPr>
          <w:rFonts w:ascii="Arial" w:hAnsi="Arial" w:cs="Arial"/>
          <w:sz w:val="24"/>
          <w:szCs w:val="24"/>
        </w:rPr>
      </w:pPr>
    </w:p>
    <w:p w14:paraId="1421959B" w14:textId="020734C0" w:rsidR="003D5346" w:rsidRPr="00305DAA" w:rsidRDefault="003D5346" w:rsidP="00CF7809">
      <w:pPr>
        <w:spacing w:after="0" w:line="240" w:lineRule="auto"/>
        <w:rPr>
          <w:rFonts w:ascii="Arial" w:hAnsi="Arial" w:cs="Arial"/>
          <w:sz w:val="24"/>
          <w:szCs w:val="24"/>
        </w:rPr>
      </w:pPr>
      <w:r w:rsidRPr="00305DAA">
        <w:rPr>
          <w:rFonts w:ascii="Arial" w:hAnsi="Arial" w:cs="Arial"/>
          <w:sz w:val="24"/>
          <w:szCs w:val="24"/>
        </w:rPr>
        <w:t xml:space="preserve">Frist for innsending </w:t>
      </w:r>
      <w:r w:rsidR="00BB5CD4" w:rsidRPr="00305DAA">
        <w:rPr>
          <w:rFonts w:ascii="Arial" w:hAnsi="Arial" w:cs="Arial"/>
          <w:sz w:val="24"/>
          <w:szCs w:val="24"/>
        </w:rPr>
        <w:t xml:space="preserve">er veiledende, og </w:t>
      </w:r>
      <w:r w:rsidR="00A20228" w:rsidRPr="00305DAA">
        <w:rPr>
          <w:rFonts w:ascii="Arial" w:hAnsi="Arial" w:cs="Arial"/>
          <w:sz w:val="24"/>
          <w:szCs w:val="24"/>
        </w:rPr>
        <w:t>KDI</w:t>
      </w:r>
      <w:r w:rsidRPr="00305DAA">
        <w:rPr>
          <w:rFonts w:ascii="Arial" w:hAnsi="Arial" w:cs="Arial"/>
          <w:sz w:val="24"/>
          <w:szCs w:val="24"/>
        </w:rPr>
        <w:t xml:space="preserve"> forbeholder seg retten til å endre denne dersom det skulle vise seg å være behov for det. </w:t>
      </w:r>
    </w:p>
    <w:p w14:paraId="67751F91" w14:textId="77777777" w:rsidR="007E7C5A" w:rsidRPr="00305DAA" w:rsidRDefault="007E7C5A" w:rsidP="00CF7809">
      <w:pPr>
        <w:spacing w:after="0" w:line="240" w:lineRule="auto"/>
        <w:rPr>
          <w:rFonts w:ascii="Arial" w:hAnsi="Arial" w:cs="Arial"/>
          <w:sz w:val="24"/>
          <w:szCs w:val="24"/>
        </w:rPr>
      </w:pPr>
    </w:p>
    <w:p w14:paraId="1348E9BA" w14:textId="173A186E" w:rsidR="00CF7809" w:rsidRPr="00305DAA" w:rsidRDefault="00A3693E" w:rsidP="000224C2">
      <w:pPr>
        <w:rPr>
          <w:rFonts w:ascii="Arial" w:hAnsi="Arial" w:cs="Arial"/>
          <w:sz w:val="24"/>
          <w:szCs w:val="24"/>
        </w:rPr>
      </w:pPr>
      <w:bookmarkStart w:id="6" w:name="_Toc30495151"/>
      <w:bookmarkStart w:id="7" w:name="_Toc35889189"/>
      <w:r w:rsidRPr="00305DAA">
        <w:rPr>
          <w:rFonts w:ascii="Arial" w:hAnsi="Arial" w:cs="Arial"/>
          <w:sz w:val="24"/>
          <w:szCs w:val="24"/>
        </w:rPr>
        <w:t>E</w:t>
      </w:r>
      <w:r w:rsidR="005962A7" w:rsidRPr="00305DAA">
        <w:rPr>
          <w:rFonts w:ascii="Arial" w:hAnsi="Arial" w:cs="Arial"/>
          <w:sz w:val="24"/>
          <w:szCs w:val="24"/>
        </w:rPr>
        <w:t>tter at svarene på markedsundersøkelsen</w:t>
      </w:r>
      <w:r w:rsidRPr="00305DAA">
        <w:rPr>
          <w:rFonts w:ascii="Arial" w:hAnsi="Arial" w:cs="Arial"/>
          <w:sz w:val="24"/>
          <w:szCs w:val="24"/>
        </w:rPr>
        <w:t xml:space="preserve"> er gjennomgått vil </w:t>
      </w:r>
      <w:r w:rsidR="00A20228" w:rsidRPr="00305DAA">
        <w:rPr>
          <w:rFonts w:ascii="Arial" w:hAnsi="Arial" w:cs="Arial"/>
          <w:sz w:val="24"/>
          <w:szCs w:val="24"/>
        </w:rPr>
        <w:t>KDI</w:t>
      </w:r>
      <w:r w:rsidRPr="00305DAA">
        <w:rPr>
          <w:rFonts w:ascii="Arial" w:hAnsi="Arial" w:cs="Arial"/>
          <w:sz w:val="24"/>
          <w:szCs w:val="24"/>
        </w:rPr>
        <w:t xml:space="preserve"> vurdere om det er behov for å innhente ytterligere informasjon fra leverandørene. Om nødvendig vil </w:t>
      </w:r>
      <w:r w:rsidR="00A20228" w:rsidRPr="00305DAA">
        <w:rPr>
          <w:rFonts w:ascii="Arial" w:hAnsi="Arial" w:cs="Arial"/>
          <w:sz w:val="24"/>
          <w:szCs w:val="24"/>
        </w:rPr>
        <w:t>KDI</w:t>
      </w:r>
      <w:r w:rsidRPr="00305DAA">
        <w:rPr>
          <w:rFonts w:ascii="Arial" w:hAnsi="Arial" w:cs="Arial"/>
          <w:sz w:val="24"/>
          <w:szCs w:val="24"/>
        </w:rPr>
        <w:t xml:space="preserve"> invitere </w:t>
      </w:r>
      <w:r w:rsidR="005962A7" w:rsidRPr="00305DAA">
        <w:rPr>
          <w:rFonts w:ascii="Arial" w:hAnsi="Arial" w:cs="Arial"/>
          <w:sz w:val="24"/>
          <w:szCs w:val="24"/>
        </w:rPr>
        <w:t xml:space="preserve">relevante </w:t>
      </w:r>
      <w:r w:rsidRPr="00305DAA">
        <w:rPr>
          <w:rFonts w:ascii="Arial" w:hAnsi="Arial" w:cs="Arial"/>
          <w:sz w:val="24"/>
          <w:szCs w:val="24"/>
        </w:rPr>
        <w:t xml:space="preserve">leverandører </w:t>
      </w:r>
      <w:r w:rsidR="00312D35" w:rsidRPr="00305DAA">
        <w:rPr>
          <w:rFonts w:ascii="Arial" w:hAnsi="Arial" w:cs="Arial"/>
          <w:sz w:val="24"/>
          <w:szCs w:val="24"/>
        </w:rPr>
        <w:t>til en-til-en møter.</w:t>
      </w:r>
    </w:p>
    <w:p w14:paraId="6F3B3532" w14:textId="77777777" w:rsidR="00312D35" w:rsidRPr="00305DAA" w:rsidRDefault="00312D35" w:rsidP="000224C2">
      <w:pPr>
        <w:rPr>
          <w:rFonts w:ascii="Arial" w:hAnsi="Arial" w:cs="Arial"/>
          <w:color w:val="FF0000"/>
          <w:sz w:val="24"/>
          <w:szCs w:val="24"/>
        </w:rPr>
      </w:pPr>
    </w:p>
    <w:p w14:paraId="4D74BAF2" w14:textId="77777777" w:rsidR="003D5346" w:rsidRPr="00305DAA" w:rsidRDefault="003D5346" w:rsidP="000F4A9B">
      <w:pPr>
        <w:pStyle w:val="Overskrift2"/>
        <w:numPr>
          <w:ilvl w:val="1"/>
          <w:numId w:val="1"/>
        </w:numPr>
        <w:spacing w:before="0" w:after="160"/>
        <w:rPr>
          <w:rFonts w:ascii="Arial" w:hAnsi="Arial" w:cs="Arial"/>
          <w:sz w:val="24"/>
          <w:szCs w:val="24"/>
        </w:rPr>
      </w:pPr>
      <w:bookmarkStart w:id="8" w:name="_Toc233801554"/>
      <w:r w:rsidRPr="00305DAA">
        <w:rPr>
          <w:rFonts w:ascii="Arial" w:hAnsi="Arial" w:cs="Arial"/>
          <w:sz w:val="24"/>
          <w:szCs w:val="24"/>
        </w:rPr>
        <w:t xml:space="preserve">Kostnader knyttet til utarbeidelse av </w:t>
      </w:r>
      <w:bookmarkEnd w:id="6"/>
      <w:r w:rsidRPr="00305DAA">
        <w:rPr>
          <w:rFonts w:ascii="Arial" w:hAnsi="Arial" w:cs="Arial"/>
          <w:sz w:val="24"/>
          <w:szCs w:val="24"/>
        </w:rPr>
        <w:t>besvarelse</w:t>
      </w:r>
      <w:bookmarkEnd w:id="7"/>
      <w:bookmarkEnd w:id="8"/>
    </w:p>
    <w:p w14:paraId="1234B274" w14:textId="77777777" w:rsidR="003D5346" w:rsidRPr="00305DAA" w:rsidRDefault="003D5346" w:rsidP="00CF7809">
      <w:pPr>
        <w:spacing w:after="0" w:line="240" w:lineRule="auto"/>
        <w:rPr>
          <w:rFonts w:ascii="Arial" w:hAnsi="Arial" w:cs="Arial"/>
          <w:sz w:val="24"/>
          <w:szCs w:val="24"/>
        </w:rPr>
      </w:pPr>
      <w:r w:rsidRPr="00305DAA">
        <w:rPr>
          <w:rFonts w:ascii="Arial" w:hAnsi="Arial" w:cs="Arial"/>
          <w:sz w:val="24"/>
          <w:szCs w:val="24"/>
        </w:rPr>
        <w:t>Leverandørene har ikke krav på noen form for godtgjørelse, kostnads- eller utgiftsdekning i forbindelse med utarbeidelse av svar og deltakelse i markedsundersøkelsen.</w:t>
      </w:r>
    </w:p>
    <w:p w14:paraId="2BF507A8" w14:textId="77777777" w:rsidR="000F4A9B" w:rsidRPr="00305DAA" w:rsidRDefault="000F4A9B" w:rsidP="00CF7809">
      <w:pPr>
        <w:spacing w:after="0" w:line="240" w:lineRule="auto"/>
        <w:rPr>
          <w:rFonts w:ascii="Arial" w:hAnsi="Arial" w:cs="Arial"/>
          <w:sz w:val="24"/>
          <w:szCs w:val="24"/>
        </w:rPr>
      </w:pPr>
    </w:p>
    <w:p w14:paraId="72337878" w14:textId="77777777" w:rsidR="00704EE7" w:rsidRPr="00305DAA" w:rsidRDefault="00704EE7" w:rsidP="00CF7809">
      <w:pPr>
        <w:spacing w:after="0" w:line="240" w:lineRule="auto"/>
        <w:rPr>
          <w:rFonts w:ascii="Arial" w:hAnsi="Arial" w:cs="Arial"/>
          <w:sz w:val="24"/>
          <w:szCs w:val="24"/>
        </w:rPr>
      </w:pPr>
    </w:p>
    <w:p w14:paraId="3BA17587" w14:textId="77777777" w:rsidR="003D5346" w:rsidRPr="00305DAA" w:rsidRDefault="003D5346" w:rsidP="00CF7809">
      <w:pPr>
        <w:pStyle w:val="Overskrift1"/>
        <w:numPr>
          <w:ilvl w:val="0"/>
          <w:numId w:val="1"/>
        </w:numPr>
        <w:spacing w:before="0" w:line="240" w:lineRule="auto"/>
        <w:ind w:left="360"/>
        <w:rPr>
          <w:rFonts w:ascii="Arial" w:hAnsi="Arial" w:cs="Arial"/>
          <w:color w:val="auto"/>
          <w:sz w:val="24"/>
          <w:szCs w:val="24"/>
          <w:lang w:val="en-GB"/>
        </w:rPr>
      </w:pPr>
      <w:bookmarkStart w:id="9" w:name="_Toc35889190"/>
      <w:bookmarkStart w:id="10" w:name="_Toc233801555"/>
      <w:proofErr w:type="spellStart"/>
      <w:r w:rsidRPr="00305DAA">
        <w:rPr>
          <w:rFonts w:ascii="Arial" w:hAnsi="Arial" w:cs="Arial"/>
          <w:color w:val="auto"/>
          <w:sz w:val="24"/>
          <w:szCs w:val="24"/>
          <w:lang w:val="en-GB"/>
        </w:rPr>
        <w:t>Retningslinjer</w:t>
      </w:r>
      <w:bookmarkEnd w:id="9"/>
      <w:bookmarkEnd w:id="10"/>
      <w:proofErr w:type="spellEnd"/>
      <w:r w:rsidRPr="00305DAA">
        <w:rPr>
          <w:rFonts w:ascii="Arial" w:hAnsi="Arial" w:cs="Arial"/>
          <w:color w:val="auto"/>
          <w:sz w:val="24"/>
          <w:szCs w:val="24"/>
          <w:lang w:val="en-GB"/>
        </w:rPr>
        <w:t xml:space="preserve"> </w:t>
      </w:r>
    </w:p>
    <w:p w14:paraId="3C267F1B" w14:textId="77777777" w:rsidR="00CF7809" w:rsidRPr="00305DAA" w:rsidRDefault="00CF7809" w:rsidP="00CF7809">
      <w:pPr>
        <w:spacing w:after="0" w:line="240" w:lineRule="auto"/>
        <w:rPr>
          <w:rFonts w:ascii="Arial" w:hAnsi="Arial" w:cs="Arial"/>
          <w:sz w:val="24"/>
          <w:szCs w:val="24"/>
          <w:lang w:val="en-GB"/>
        </w:rPr>
      </w:pPr>
    </w:p>
    <w:p w14:paraId="2BE6F817" w14:textId="06E6A236" w:rsidR="003D5346" w:rsidRPr="00305DAA" w:rsidRDefault="00A20228" w:rsidP="00B57C28">
      <w:pPr>
        <w:pStyle w:val="Merknadstekst"/>
        <w:rPr>
          <w:rFonts w:ascii="Arial" w:hAnsi="Arial" w:cs="Arial"/>
          <w:sz w:val="24"/>
          <w:szCs w:val="24"/>
        </w:rPr>
      </w:pPr>
      <w:r w:rsidRPr="00DD05EA">
        <w:rPr>
          <w:rFonts w:ascii="Arial" w:hAnsi="Arial" w:cs="Arial"/>
          <w:sz w:val="24"/>
          <w:szCs w:val="24"/>
        </w:rPr>
        <w:t>KDI</w:t>
      </w:r>
      <w:r w:rsidR="006573C4" w:rsidRPr="00DD05EA">
        <w:rPr>
          <w:rFonts w:ascii="Arial" w:hAnsi="Arial" w:cs="Arial"/>
          <w:sz w:val="24"/>
          <w:szCs w:val="24"/>
        </w:rPr>
        <w:t xml:space="preserve"> foretrekker at spørsmålene under blir besvart </w:t>
      </w:r>
      <w:r w:rsidR="00B57C28" w:rsidRPr="00DD05EA">
        <w:rPr>
          <w:rFonts w:ascii="Arial" w:hAnsi="Arial" w:cs="Arial"/>
          <w:sz w:val="24"/>
          <w:szCs w:val="24"/>
        </w:rPr>
        <w:t xml:space="preserve">på norsk. Svarene skal gis under hvert spørsmål som stilles. </w:t>
      </w:r>
      <w:r w:rsidR="003D5346" w:rsidRPr="00DD05EA">
        <w:rPr>
          <w:rFonts w:ascii="Arial" w:hAnsi="Arial" w:cs="Arial"/>
          <w:sz w:val="24"/>
          <w:szCs w:val="24"/>
        </w:rPr>
        <w:t xml:space="preserve">Dersom det ikke gis noe svar, vennligst gi en kort beskrivelse av årsaken til dette. Svarene bør være så korte og konsise som mulig. Vedlegg er tillatt, </w:t>
      </w:r>
      <w:r w:rsidR="00312D35" w:rsidRPr="00DD05EA">
        <w:rPr>
          <w:rFonts w:ascii="Arial" w:hAnsi="Arial" w:cs="Arial"/>
          <w:sz w:val="24"/>
          <w:szCs w:val="24"/>
        </w:rPr>
        <w:t>men kun hvis de er av direkte tilknytning til den informasjonen som er forespurt. S</w:t>
      </w:r>
      <w:r w:rsidR="003D5346" w:rsidRPr="00DD05EA">
        <w:rPr>
          <w:rFonts w:ascii="Arial" w:hAnsi="Arial" w:cs="Arial"/>
          <w:sz w:val="24"/>
          <w:szCs w:val="24"/>
        </w:rPr>
        <w:t xml:space="preserve">pørsmålene må </w:t>
      </w:r>
      <w:r w:rsidR="00312D35" w:rsidRPr="00DD05EA">
        <w:rPr>
          <w:rFonts w:ascii="Arial" w:hAnsi="Arial" w:cs="Arial"/>
          <w:sz w:val="24"/>
          <w:szCs w:val="24"/>
        </w:rPr>
        <w:t xml:space="preserve">da </w:t>
      </w:r>
      <w:r w:rsidR="003D5346" w:rsidRPr="00DD05EA">
        <w:rPr>
          <w:rFonts w:ascii="Arial" w:hAnsi="Arial" w:cs="Arial"/>
          <w:sz w:val="24"/>
          <w:szCs w:val="24"/>
        </w:rPr>
        <w:t>tydelig besvares</w:t>
      </w:r>
      <w:r w:rsidR="00B57C28" w:rsidRPr="00DD05EA">
        <w:rPr>
          <w:rFonts w:ascii="Arial" w:hAnsi="Arial" w:cs="Arial"/>
          <w:sz w:val="24"/>
          <w:szCs w:val="24"/>
        </w:rPr>
        <w:t xml:space="preserve"> med</w:t>
      </w:r>
      <w:r w:rsidR="003D5346" w:rsidRPr="00DD05EA">
        <w:rPr>
          <w:rFonts w:ascii="Arial" w:hAnsi="Arial" w:cs="Arial"/>
          <w:sz w:val="24"/>
          <w:szCs w:val="24"/>
        </w:rPr>
        <w:t xml:space="preserve"> henvisning til eventuelle vedlegg.</w:t>
      </w:r>
      <w:r w:rsidR="00BB5CD4" w:rsidRPr="00DD05EA">
        <w:rPr>
          <w:rFonts w:ascii="Arial" w:hAnsi="Arial" w:cs="Arial"/>
          <w:sz w:val="24"/>
          <w:szCs w:val="24"/>
        </w:rPr>
        <w:t xml:space="preserve"> </w:t>
      </w:r>
      <w:r w:rsidR="003D5346" w:rsidRPr="00DD05EA">
        <w:rPr>
          <w:rFonts w:ascii="Arial" w:hAnsi="Arial" w:cs="Arial"/>
          <w:sz w:val="24"/>
          <w:szCs w:val="24"/>
        </w:rPr>
        <w:t>Hvis det er ønskelig å legge inn lenker til relevante produktbrosjyrer</w:t>
      </w:r>
      <w:r w:rsidR="00316FE9" w:rsidRPr="00DD05EA">
        <w:rPr>
          <w:rFonts w:ascii="Arial" w:hAnsi="Arial" w:cs="Arial"/>
          <w:sz w:val="24"/>
          <w:szCs w:val="24"/>
        </w:rPr>
        <w:t>/relevant informasjon</w:t>
      </w:r>
      <w:r w:rsidR="003D5346" w:rsidRPr="00DD05EA">
        <w:rPr>
          <w:rFonts w:ascii="Arial" w:hAnsi="Arial" w:cs="Arial"/>
          <w:sz w:val="24"/>
          <w:szCs w:val="24"/>
        </w:rPr>
        <w:t xml:space="preserve"> som er publisert på deres websider så kan dette gjøres i tabellen i kapittel</w:t>
      </w:r>
      <w:r w:rsidR="00DD05EA" w:rsidRPr="00DD05EA">
        <w:rPr>
          <w:rFonts w:ascii="Arial" w:hAnsi="Arial" w:cs="Arial"/>
          <w:sz w:val="24"/>
          <w:szCs w:val="24"/>
        </w:rPr>
        <w:t>et</w:t>
      </w:r>
      <w:r w:rsidR="003217C0" w:rsidRPr="00DD05EA">
        <w:t xml:space="preserve"> </w:t>
      </w:r>
      <w:r w:rsidR="00DD05EA" w:rsidRPr="00DD05EA">
        <w:rPr>
          <w:rFonts w:ascii="Arial" w:hAnsi="Arial" w:cs="Arial"/>
          <w:sz w:val="24"/>
          <w:szCs w:val="24"/>
        </w:rPr>
        <w:t>“</w:t>
      </w:r>
      <w:r w:rsidR="003217C0" w:rsidRPr="00DD05EA">
        <w:rPr>
          <w:rFonts w:ascii="Arial" w:hAnsi="Arial" w:cs="Arial"/>
          <w:sz w:val="24"/>
          <w:szCs w:val="24"/>
        </w:rPr>
        <w:t>Produktbrosjyrer – lenker til webside</w:t>
      </w:r>
      <w:r w:rsidR="00DD05EA" w:rsidRPr="00DD05EA">
        <w:rPr>
          <w:rFonts w:ascii="Arial" w:hAnsi="Arial" w:cs="Arial"/>
          <w:sz w:val="24"/>
          <w:szCs w:val="24"/>
        </w:rPr>
        <w:t>”</w:t>
      </w:r>
      <w:r w:rsidR="003D5346" w:rsidRPr="00DD05EA">
        <w:rPr>
          <w:rFonts w:ascii="Arial" w:hAnsi="Arial" w:cs="Arial"/>
          <w:sz w:val="24"/>
          <w:szCs w:val="24"/>
        </w:rPr>
        <w:t>.</w:t>
      </w:r>
      <w:r w:rsidR="003D5346" w:rsidRPr="00305DAA">
        <w:rPr>
          <w:rFonts w:ascii="Arial" w:hAnsi="Arial" w:cs="Arial"/>
          <w:sz w:val="24"/>
          <w:szCs w:val="24"/>
        </w:rPr>
        <w:t xml:space="preserve">  </w:t>
      </w:r>
    </w:p>
    <w:p w14:paraId="56C8568E" w14:textId="77777777" w:rsidR="00523323" w:rsidRPr="00305DAA" w:rsidRDefault="00523323" w:rsidP="00CF7809">
      <w:pPr>
        <w:spacing w:after="0" w:line="240" w:lineRule="auto"/>
        <w:rPr>
          <w:rFonts w:ascii="Arial" w:hAnsi="Arial" w:cs="Arial"/>
          <w:color w:val="FF0000"/>
          <w:sz w:val="24"/>
          <w:szCs w:val="24"/>
        </w:rPr>
      </w:pPr>
    </w:p>
    <w:p w14:paraId="5EAD7B5F" w14:textId="77777777" w:rsidR="00D659CA" w:rsidRPr="00305DAA" w:rsidRDefault="00D659CA" w:rsidP="00CF7809">
      <w:pPr>
        <w:spacing w:after="0" w:line="240" w:lineRule="auto"/>
        <w:rPr>
          <w:rFonts w:ascii="Arial" w:hAnsi="Arial" w:cs="Arial"/>
          <w:color w:val="FF0000"/>
          <w:sz w:val="24"/>
          <w:szCs w:val="24"/>
        </w:rPr>
      </w:pPr>
    </w:p>
    <w:p w14:paraId="4062DA08" w14:textId="77777777" w:rsidR="003D5346" w:rsidRPr="00305DAA" w:rsidRDefault="003D5346" w:rsidP="00CF7809">
      <w:pPr>
        <w:pStyle w:val="Overskrift1"/>
        <w:numPr>
          <w:ilvl w:val="0"/>
          <w:numId w:val="1"/>
        </w:numPr>
        <w:spacing w:before="0" w:line="240" w:lineRule="auto"/>
        <w:ind w:left="360"/>
        <w:rPr>
          <w:rFonts w:ascii="Arial" w:hAnsi="Arial" w:cs="Arial"/>
          <w:color w:val="auto"/>
          <w:sz w:val="24"/>
          <w:szCs w:val="24"/>
          <w:lang w:val="en-GB"/>
        </w:rPr>
      </w:pPr>
      <w:bookmarkStart w:id="11" w:name="_Toc5869768"/>
      <w:bookmarkStart w:id="12" w:name="_Toc35889191"/>
      <w:bookmarkStart w:id="13" w:name="_Toc233801556"/>
      <w:bookmarkStart w:id="14" w:name="_Toc10358028"/>
      <w:proofErr w:type="spellStart"/>
      <w:r w:rsidRPr="00305DAA">
        <w:rPr>
          <w:rFonts w:ascii="Arial" w:hAnsi="Arial" w:cs="Arial"/>
          <w:color w:val="auto"/>
          <w:sz w:val="24"/>
          <w:szCs w:val="24"/>
          <w:lang w:val="en-GB"/>
        </w:rPr>
        <w:t>Taushetsplikt</w:t>
      </w:r>
      <w:bookmarkEnd w:id="11"/>
      <w:bookmarkEnd w:id="12"/>
      <w:bookmarkEnd w:id="13"/>
      <w:proofErr w:type="spellEnd"/>
    </w:p>
    <w:p w14:paraId="2B533BAD" w14:textId="77777777" w:rsidR="003D5346" w:rsidRPr="00305DAA" w:rsidRDefault="003D5346" w:rsidP="00CF7809">
      <w:pPr>
        <w:spacing w:after="0" w:line="240" w:lineRule="auto"/>
        <w:rPr>
          <w:rFonts w:ascii="Arial" w:hAnsi="Arial" w:cs="Arial"/>
          <w:sz w:val="24"/>
          <w:szCs w:val="24"/>
          <w:lang w:val="en-GB"/>
        </w:rPr>
      </w:pPr>
    </w:p>
    <w:p w14:paraId="33251C5D" w14:textId="77777777" w:rsidR="003D5346" w:rsidRPr="00305DAA" w:rsidRDefault="003D5346" w:rsidP="00CF7809">
      <w:pPr>
        <w:spacing w:after="0" w:line="240" w:lineRule="auto"/>
        <w:rPr>
          <w:rFonts w:ascii="Arial" w:hAnsi="Arial" w:cs="Arial"/>
          <w:sz w:val="24"/>
          <w:szCs w:val="24"/>
        </w:rPr>
      </w:pPr>
      <w:r w:rsidRPr="00305DAA">
        <w:rPr>
          <w:rFonts w:ascii="Arial" w:hAnsi="Arial" w:cs="Arial"/>
          <w:sz w:val="24"/>
          <w:szCs w:val="24"/>
        </w:rPr>
        <w:t>Alle opplysninger og dokumenter blir håndtert iht. kravene om offentlighet og taushetsplikt jfr. forvaltningsloven og offentlighetsloven.</w:t>
      </w:r>
      <w:bookmarkEnd w:id="14"/>
    </w:p>
    <w:p w14:paraId="31BDDE53" w14:textId="77777777" w:rsidR="0004702F" w:rsidRPr="00305DAA" w:rsidRDefault="0004702F" w:rsidP="0004702F">
      <w:pPr>
        <w:rPr>
          <w:rFonts w:ascii="Arial" w:hAnsi="Arial" w:cs="Arial"/>
          <w:sz w:val="24"/>
          <w:szCs w:val="24"/>
        </w:rPr>
      </w:pPr>
      <w:r w:rsidRPr="00305DAA">
        <w:rPr>
          <w:rFonts w:ascii="Arial" w:hAnsi="Arial" w:cs="Arial"/>
          <w:sz w:val="24"/>
          <w:szCs w:val="24"/>
        </w:rPr>
        <w:t>Oppdragsgiver er underlagt reglene om taushetsplikt i forvaltningsloven, jf. anskaffelsesforskriften § 7-4 (1). Dette innebærer bl.a. at oppdragsgiver og</w:t>
      </w:r>
      <w:r w:rsidR="00A47BEE" w:rsidRPr="00305DAA">
        <w:rPr>
          <w:rFonts w:ascii="Arial" w:hAnsi="Arial" w:cs="Arial"/>
          <w:sz w:val="24"/>
          <w:szCs w:val="24"/>
        </w:rPr>
        <w:t xml:space="preserve"> eventuelle </w:t>
      </w:r>
      <w:r w:rsidRPr="00305DAA">
        <w:rPr>
          <w:rFonts w:ascii="Arial" w:hAnsi="Arial" w:cs="Arial"/>
          <w:sz w:val="24"/>
          <w:szCs w:val="24"/>
        </w:rPr>
        <w:t xml:space="preserve">øvrige enheter, deres ansatte og eventuelt innleid personell som bidrar i anskaffelsen, plikter å hindre at andre får adgang eller kjennskap til opplysninger om tekniske innretninger og fremgangsmåter og/eller drifts- og forretningsforhold som det vil være av konkurransemessig betydning å hemmeligholde av hensyn til den opplysningen angår, jf. forvaltningslovens § 13 1. ledd, 2. </w:t>
      </w:r>
    </w:p>
    <w:p w14:paraId="5C06D504" w14:textId="77777777" w:rsidR="0004702F" w:rsidRPr="00305DAA" w:rsidRDefault="0004702F" w:rsidP="0004702F">
      <w:pPr>
        <w:rPr>
          <w:rFonts w:ascii="Arial" w:hAnsi="Arial" w:cs="Arial"/>
          <w:sz w:val="24"/>
          <w:szCs w:val="24"/>
          <w:highlight w:val="yellow"/>
        </w:rPr>
      </w:pPr>
      <w:r w:rsidRPr="0046740F">
        <w:rPr>
          <w:rFonts w:ascii="Arial" w:hAnsi="Arial" w:cs="Arial"/>
          <w:sz w:val="24"/>
          <w:szCs w:val="24"/>
        </w:rPr>
        <w:t>Likeledes har leverandørene taushetsplikt med hensyn til enhver opplysning om oppdragsgiver og eventuelle øvrige enheter som omfattes, oppdragsgivers systemer eller andre forhold som de måtte få kjennskap til i forbindelse med anskaffelsen, jf. anskaffelsesforskriften § 7-4 (2) sammenholdt med forvaltningsloven § 13.</w:t>
      </w:r>
    </w:p>
    <w:p w14:paraId="0D26E382" w14:textId="77777777" w:rsidR="003D5346" w:rsidRPr="00305DAA" w:rsidRDefault="003D5346" w:rsidP="00CF7809">
      <w:pPr>
        <w:spacing w:after="0" w:line="240" w:lineRule="auto"/>
        <w:rPr>
          <w:rFonts w:ascii="Arial" w:hAnsi="Arial" w:cs="Arial"/>
          <w:sz w:val="24"/>
          <w:szCs w:val="24"/>
        </w:rPr>
      </w:pPr>
    </w:p>
    <w:p w14:paraId="27F298AB" w14:textId="77777777" w:rsidR="00171C09" w:rsidRPr="00305DAA" w:rsidRDefault="00171C09" w:rsidP="00CF7809">
      <w:pPr>
        <w:spacing w:after="0" w:line="240" w:lineRule="auto"/>
        <w:rPr>
          <w:rFonts w:ascii="Arial" w:hAnsi="Arial" w:cs="Arial"/>
          <w:sz w:val="24"/>
          <w:szCs w:val="24"/>
        </w:rPr>
      </w:pPr>
    </w:p>
    <w:p w14:paraId="20D79291" w14:textId="77777777" w:rsidR="008B0C3B" w:rsidRPr="00305DAA" w:rsidRDefault="003D5346" w:rsidP="008B0C3B">
      <w:pPr>
        <w:pStyle w:val="Overskrift1"/>
        <w:numPr>
          <w:ilvl w:val="0"/>
          <w:numId w:val="1"/>
        </w:numPr>
        <w:spacing w:before="0" w:line="240" w:lineRule="auto"/>
        <w:ind w:left="360"/>
        <w:rPr>
          <w:rFonts w:ascii="Arial" w:hAnsi="Arial" w:cs="Arial"/>
          <w:color w:val="auto"/>
          <w:sz w:val="24"/>
          <w:szCs w:val="24"/>
          <w:lang w:val="en-GB"/>
        </w:rPr>
      </w:pPr>
      <w:bookmarkStart w:id="15" w:name="_Toc35889192"/>
      <w:bookmarkStart w:id="16" w:name="_Toc233801557"/>
      <w:proofErr w:type="spellStart"/>
      <w:r w:rsidRPr="00305DAA">
        <w:rPr>
          <w:rFonts w:ascii="Arial" w:hAnsi="Arial" w:cs="Arial"/>
          <w:color w:val="auto"/>
          <w:sz w:val="24"/>
          <w:szCs w:val="24"/>
          <w:lang w:val="en-GB"/>
        </w:rPr>
        <w:t>Bakgrunn</w:t>
      </w:r>
      <w:bookmarkEnd w:id="15"/>
      <w:bookmarkEnd w:id="16"/>
      <w:proofErr w:type="spellEnd"/>
    </w:p>
    <w:p w14:paraId="091E923B" w14:textId="77777777" w:rsidR="008B0C3B" w:rsidRPr="00305DAA" w:rsidRDefault="008B0C3B" w:rsidP="008B0C3B">
      <w:pPr>
        <w:spacing w:after="0" w:line="240" w:lineRule="auto"/>
        <w:rPr>
          <w:rFonts w:ascii="Arial" w:hAnsi="Arial" w:cs="Arial"/>
          <w:sz w:val="24"/>
          <w:szCs w:val="24"/>
          <w:highlight w:val="lightGray"/>
        </w:rPr>
      </w:pPr>
    </w:p>
    <w:p w14:paraId="7773BA41" w14:textId="77777777" w:rsidR="00575C59" w:rsidRPr="00C50A98" w:rsidRDefault="00575C59" w:rsidP="00575C59">
      <w:pPr>
        <w:autoSpaceDE w:val="0"/>
        <w:autoSpaceDN w:val="0"/>
        <w:adjustRightInd w:val="0"/>
        <w:spacing w:after="0" w:line="240" w:lineRule="auto"/>
        <w:rPr>
          <w:rFonts w:ascii="Arial" w:hAnsi="Arial" w:cs="Arial"/>
          <w:sz w:val="24"/>
          <w:szCs w:val="24"/>
        </w:rPr>
      </w:pPr>
      <w:r w:rsidRPr="00C50A98">
        <w:rPr>
          <w:rFonts w:ascii="Arial" w:hAnsi="Arial" w:cs="Arial"/>
          <w:sz w:val="24"/>
          <w:szCs w:val="24"/>
        </w:rPr>
        <w:t>For fremtiden ønsker kriminalomsorgen å etablere en mer enhetlig løsning. Et sentralt spørsmål er om markedet kan tilby både kjøp og leie, og om behovet best dekkes gjennom én avtale eller gjennom oppdeling i flere delkontrakter (for eksempel én for kjøp og én for leie/tekstilservice). Vi ønsker innspill fra markedet på dette, jf. spørsmålene i kapittel 7.</w:t>
      </w:r>
    </w:p>
    <w:p w14:paraId="2DBD3C7C" w14:textId="77777777" w:rsidR="00575C59" w:rsidRPr="00C50A98" w:rsidRDefault="00575C59" w:rsidP="00575C59">
      <w:pPr>
        <w:autoSpaceDE w:val="0"/>
        <w:autoSpaceDN w:val="0"/>
        <w:adjustRightInd w:val="0"/>
        <w:spacing w:after="0" w:line="240" w:lineRule="auto"/>
        <w:rPr>
          <w:rFonts w:ascii="Arial" w:hAnsi="Arial" w:cs="Arial"/>
          <w:sz w:val="24"/>
          <w:szCs w:val="24"/>
        </w:rPr>
      </w:pPr>
      <w:r w:rsidRPr="00C50A98">
        <w:rPr>
          <w:rFonts w:ascii="Arial" w:hAnsi="Arial" w:cs="Arial"/>
          <w:sz w:val="24"/>
          <w:szCs w:val="24"/>
        </w:rPr>
        <w:t>En sentral rammebetingelse er at kriminalomsorgens enheter er lukkede institusjoner med begrenset adgang for eksterne. Tekstilene vaskes og desinfiseres internt, og oppgaver som montering utføres som hovedregel av kriminalomsorgens eget driftspersonell.</w:t>
      </w:r>
    </w:p>
    <w:p w14:paraId="4FC6380A" w14:textId="5C33555D" w:rsidR="00575C59" w:rsidRPr="00C50A98" w:rsidRDefault="00575C59" w:rsidP="00575C59">
      <w:pPr>
        <w:autoSpaceDE w:val="0"/>
        <w:autoSpaceDN w:val="0"/>
        <w:adjustRightInd w:val="0"/>
        <w:spacing w:after="0" w:line="240" w:lineRule="auto"/>
        <w:rPr>
          <w:rFonts w:ascii="Arial" w:hAnsi="Arial" w:cs="Arial"/>
          <w:sz w:val="24"/>
          <w:szCs w:val="24"/>
        </w:rPr>
      </w:pPr>
      <w:r w:rsidRPr="00C50A98">
        <w:rPr>
          <w:rFonts w:ascii="Arial" w:hAnsi="Arial" w:cs="Arial"/>
          <w:sz w:val="24"/>
          <w:szCs w:val="24"/>
        </w:rPr>
        <w:t xml:space="preserve">Estimert årlig verdi er om lag </w:t>
      </w:r>
      <w:r w:rsidR="001A1D0B" w:rsidRPr="00C50A98">
        <w:rPr>
          <w:rFonts w:ascii="Arial" w:hAnsi="Arial" w:cs="Arial"/>
          <w:sz w:val="24"/>
          <w:szCs w:val="24"/>
        </w:rPr>
        <w:t xml:space="preserve">1 - </w:t>
      </w:r>
      <w:r w:rsidRPr="00C50A98">
        <w:rPr>
          <w:rFonts w:ascii="Arial" w:hAnsi="Arial" w:cs="Arial"/>
          <w:sz w:val="24"/>
          <w:szCs w:val="24"/>
        </w:rPr>
        <w:t>1,5 millioner kroner, basert på innrapportert forbruk fra kriminalomsorgens regioner. Samlet verdi over avtaleperioden anslås til om lag 6 millioner kroner, og inntil 7,5 millioner kroner ved full utnyttelse av opsjoner. Anslaget er foreløpig og vil kunne presiseres blant annet på bakgrunn av innspill fra denne markedsundersøkelsen.</w:t>
      </w:r>
    </w:p>
    <w:p w14:paraId="19993272" w14:textId="77777777" w:rsidR="003D5346" w:rsidRPr="00305DAA" w:rsidRDefault="003D5346" w:rsidP="00CF7809">
      <w:pPr>
        <w:autoSpaceDE w:val="0"/>
        <w:autoSpaceDN w:val="0"/>
        <w:adjustRightInd w:val="0"/>
        <w:spacing w:after="0" w:line="240" w:lineRule="auto"/>
        <w:rPr>
          <w:rFonts w:ascii="Arial" w:hAnsi="Arial" w:cs="Arial"/>
          <w:sz w:val="24"/>
          <w:szCs w:val="24"/>
        </w:rPr>
      </w:pPr>
    </w:p>
    <w:p w14:paraId="2530FA03" w14:textId="77777777" w:rsidR="008B0C3B" w:rsidRPr="00305DAA" w:rsidRDefault="008B0C3B" w:rsidP="00CF7809">
      <w:pPr>
        <w:autoSpaceDE w:val="0"/>
        <w:autoSpaceDN w:val="0"/>
        <w:adjustRightInd w:val="0"/>
        <w:spacing w:after="0" w:line="240" w:lineRule="auto"/>
        <w:rPr>
          <w:rFonts w:ascii="Arial" w:hAnsi="Arial" w:cs="Arial"/>
          <w:sz w:val="24"/>
          <w:szCs w:val="24"/>
        </w:rPr>
      </w:pPr>
    </w:p>
    <w:p w14:paraId="62F3FA36" w14:textId="6834BCEF" w:rsidR="003D5346" w:rsidRPr="00305DAA" w:rsidRDefault="00C572E7" w:rsidP="00CF7809">
      <w:pPr>
        <w:pStyle w:val="Overskrift1"/>
        <w:numPr>
          <w:ilvl w:val="0"/>
          <w:numId w:val="1"/>
        </w:numPr>
        <w:spacing w:before="0" w:line="240" w:lineRule="auto"/>
        <w:ind w:left="360"/>
        <w:rPr>
          <w:rFonts w:ascii="Arial" w:hAnsi="Arial" w:cs="Arial"/>
          <w:color w:val="auto"/>
          <w:sz w:val="24"/>
          <w:szCs w:val="24"/>
          <w:lang w:val="en-GB"/>
        </w:rPr>
      </w:pPr>
      <w:bookmarkStart w:id="17" w:name="_Toc5869770"/>
      <w:bookmarkStart w:id="18" w:name="_Toc35889193"/>
      <w:bookmarkStart w:id="19" w:name="_Toc233801558"/>
      <w:proofErr w:type="spellStart"/>
      <w:r w:rsidRPr="00305DAA">
        <w:rPr>
          <w:rFonts w:ascii="Arial" w:hAnsi="Arial" w:cs="Arial"/>
          <w:color w:val="auto"/>
          <w:sz w:val="24"/>
          <w:szCs w:val="24"/>
          <w:lang w:val="en-GB"/>
        </w:rPr>
        <w:t>Kriminalomsorgens</w:t>
      </w:r>
      <w:proofErr w:type="spellEnd"/>
      <w:r w:rsidR="003D5346" w:rsidRPr="00305DAA">
        <w:rPr>
          <w:rFonts w:ascii="Arial" w:hAnsi="Arial" w:cs="Arial"/>
          <w:color w:val="auto"/>
          <w:sz w:val="24"/>
          <w:szCs w:val="24"/>
          <w:lang w:val="en-GB"/>
        </w:rPr>
        <w:t xml:space="preserve"> </w:t>
      </w:r>
      <w:proofErr w:type="spellStart"/>
      <w:r w:rsidR="003D5346" w:rsidRPr="00305DAA">
        <w:rPr>
          <w:rFonts w:ascii="Arial" w:hAnsi="Arial" w:cs="Arial"/>
          <w:color w:val="auto"/>
          <w:sz w:val="24"/>
          <w:szCs w:val="24"/>
          <w:lang w:val="en-GB"/>
        </w:rPr>
        <w:t>behov</w:t>
      </w:r>
      <w:bookmarkEnd w:id="17"/>
      <w:bookmarkEnd w:id="18"/>
      <w:bookmarkEnd w:id="19"/>
      <w:proofErr w:type="spellEnd"/>
      <w:r w:rsidR="003D5346" w:rsidRPr="00305DAA">
        <w:rPr>
          <w:rFonts w:ascii="Arial" w:hAnsi="Arial" w:cs="Arial"/>
          <w:color w:val="auto"/>
          <w:sz w:val="24"/>
          <w:szCs w:val="24"/>
          <w:lang w:val="en-GB"/>
        </w:rPr>
        <w:t xml:space="preserve"> </w:t>
      </w:r>
    </w:p>
    <w:p w14:paraId="44D2E181" w14:textId="77777777" w:rsidR="003D5346" w:rsidRPr="00305DAA" w:rsidRDefault="003D5346" w:rsidP="00CF7809">
      <w:pPr>
        <w:spacing w:after="0" w:line="240" w:lineRule="auto"/>
        <w:rPr>
          <w:rFonts w:ascii="Arial" w:hAnsi="Arial" w:cs="Arial"/>
          <w:sz w:val="24"/>
          <w:szCs w:val="24"/>
          <w:highlight w:val="lightGray"/>
        </w:rPr>
      </w:pPr>
    </w:p>
    <w:p w14:paraId="16601F5C" w14:textId="66CA6413" w:rsidR="00B229C5" w:rsidRPr="00B229C5" w:rsidRDefault="00B229C5" w:rsidP="00B229C5">
      <w:pPr>
        <w:spacing w:after="0" w:line="240" w:lineRule="auto"/>
        <w:rPr>
          <w:rFonts w:ascii="Arial" w:hAnsi="Arial" w:cs="Arial"/>
          <w:sz w:val="24"/>
          <w:szCs w:val="24"/>
        </w:rPr>
      </w:pPr>
      <w:r w:rsidRPr="00B229C5">
        <w:rPr>
          <w:rFonts w:ascii="Arial" w:hAnsi="Arial" w:cs="Arial"/>
          <w:sz w:val="24"/>
          <w:szCs w:val="24"/>
        </w:rPr>
        <w:t xml:space="preserve">Kriminalomsorgen har behov for tekstiler som tåler institusjonsbruk, herunder hyppig vask på høy temperatur (termisk desinfeksjon, ca. 85 °C) og bruk av klor, uten å miste form, funksjon eller eventuelle flammehemmende egenskaper. En nærmere oversikt over aktuelle produkter og egenskaper </w:t>
      </w:r>
      <w:proofErr w:type="gramStart"/>
      <w:r w:rsidRPr="00B229C5">
        <w:rPr>
          <w:rFonts w:ascii="Arial" w:hAnsi="Arial" w:cs="Arial"/>
          <w:sz w:val="24"/>
          <w:szCs w:val="24"/>
        </w:rPr>
        <w:t>fremgår</w:t>
      </w:r>
      <w:proofErr w:type="gramEnd"/>
      <w:r w:rsidRPr="00B229C5">
        <w:rPr>
          <w:rFonts w:ascii="Arial" w:hAnsi="Arial" w:cs="Arial"/>
          <w:sz w:val="24"/>
          <w:szCs w:val="24"/>
        </w:rPr>
        <w:t xml:space="preserve"> av vedlegg.</w:t>
      </w:r>
    </w:p>
    <w:p w14:paraId="009FC12D" w14:textId="77777777" w:rsidR="00B229C5" w:rsidRPr="00B229C5" w:rsidRDefault="00B229C5" w:rsidP="00B229C5">
      <w:pPr>
        <w:spacing w:after="0" w:line="240" w:lineRule="auto"/>
        <w:rPr>
          <w:rFonts w:ascii="Arial" w:hAnsi="Arial" w:cs="Arial"/>
          <w:sz w:val="24"/>
          <w:szCs w:val="24"/>
        </w:rPr>
      </w:pPr>
      <w:r w:rsidRPr="00B229C5">
        <w:rPr>
          <w:rFonts w:ascii="Arial" w:hAnsi="Arial" w:cs="Arial"/>
          <w:sz w:val="24"/>
          <w:szCs w:val="24"/>
        </w:rPr>
        <w:t>Med anskaffelsen ønsker kriminalomsorgen å oppnå en forutsigbar og enhetlig dekning av tekstilbehovet på tvers av enhetene, god kvalitet tilpasset institusjonsbruk, konkurransedyktige priser og en hensiktsmessig leveringsmodell til geografisk spredte enheter. Kriminalomsorgen ønsker også å ivareta miljøhensyn i anskaffelsen, og bruker markedsundersøkelsen til å avklare hvilke miljøegenskaper som er reelt dokumenterbare og differensierende i dette markedet.</w:t>
      </w:r>
    </w:p>
    <w:p w14:paraId="533442E4" w14:textId="77777777" w:rsidR="003D5346" w:rsidRPr="00305DAA" w:rsidRDefault="003D5346" w:rsidP="00CF7809">
      <w:pPr>
        <w:spacing w:after="0" w:line="240" w:lineRule="auto"/>
        <w:rPr>
          <w:rFonts w:ascii="Arial" w:hAnsi="Arial" w:cs="Arial"/>
          <w:sz w:val="24"/>
          <w:szCs w:val="24"/>
        </w:rPr>
      </w:pPr>
    </w:p>
    <w:p w14:paraId="66A6127C" w14:textId="77777777" w:rsidR="00CE73F2" w:rsidRPr="00305DAA" w:rsidRDefault="00CE73F2" w:rsidP="00CF7809">
      <w:pPr>
        <w:spacing w:after="0" w:line="240" w:lineRule="auto"/>
        <w:rPr>
          <w:rFonts w:ascii="Arial" w:hAnsi="Arial" w:cs="Arial"/>
          <w:sz w:val="24"/>
          <w:szCs w:val="24"/>
        </w:rPr>
      </w:pPr>
    </w:p>
    <w:p w14:paraId="0C200374" w14:textId="77777777" w:rsidR="00CE73F2" w:rsidRPr="00305DAA" w:rsidRDefault="00CE73F2" w:rsidP="00CF7809">
      <w:pPr>
        <w:spacing w:after="0" w:line="240" w:lineRule="auto"/>
        <w:rPr>
          <w:rFonts w:ascii="Arial" w:hAnsi="Arial" w:cs="Arial"/>
          <w:sz w:val="24"/>
          <w:szCs w:val="24"/>
        </w:rPr>
      </w:pPr>
    </w:p>
    <w:p w14:paraId="43313BE7" w14:textId="77777777" w:rsidR="003D5346" w:rsidRPr="00305DAA" w:rsidRDefault="003D5346" w:rsidP="00CF7809">
      <w:pPr>
        <w:pStyle w:val="Overskrift1"/>
        <w:numPr>
          <w:ilvl w:val="0"/>
          <w:numId w:val="1"/>
        </w:numPr>
        <w:spacing w:before="0" w:line="240" w:lineRule="auto"/>
        <w:ind w:left="360"/>
        <w:rPr>
          <w:rFonts w:ascii="Arial" w:hAnsi="Arial" w:cs="Arial"/>
          <w:color w:val="auto"/>
          <w:sz w:val="24"/>
          <w:szCs w:val="24"/>
        </w:rPr>
      </w:pPr>
      <w:bookmarkStart w:id="20" w:name="_Toc35889194"/>
      <w:bookmarkStart w:id="21" w:name="_Toc233801559"/>
      <w:r w:rsidRPr="00305DAA">
        <w:rPr>
          <w:rFonts w:ascii="Arial" w:hAnsi="Arial" w:cs="Arial"/>
          <w:color w:val="auto"/>
          <w:sz w:val="24"/>
          <w:szCs w:val="24"/>
        </w:rPr>
        <w:t>Informasjon om leverandøren</w:t>
      </w:r>
      <w:bookmarkEnd w:id="20"/>
      <w:bookmarkEnd w:id="21"/>
    </w:p>
    <w:p w14:paraId="52D3E0B0" w14:textId="77777777" w:rsidR="003D5346" w:rsidRPr="00305DAA" w:rsidRDefault="003D5346" w:rsidP="00CF7809">
      <w:pPr>
        <w:spacing w:after="0" w:line="240" w:lineRule="auto"/>
        <w:rPr>
          <w:rFonts w:ascii="Arial" w:hAnsi="Arial" w:cs="Arial"/>
          <w:sz w:val="24"/>
          <w:szCs w:val="24"/>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3025"/>
        <w:gridCol w:w="3354"/>
      </w:tblGrid>
      <w:tr w:rsidR="003D5346" w:rsidRPr="00305DAA" w14:paraId="51879C31" w14:textId="77777777" w:rsidTr="00E63A15">
        <w:trPr>
          <w:trHeight w:val="230"/>
        </w:trPr>
        <w:tc>
          <w:tcPr>
            <w:tcW w:w="3119" w:type="dxa"/>
            <w:shd w:val="clear" w:color="auto" w:fill="B8CCE4"/>
          </w:tcPr>
          <w:p w14:paraId="255F9CA0"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Navn på bedrift</w:t>
            </w:r>
          </w:p>
        </w:tc>
        <w:tc>
          <w:tcPr>
            <w:tcW w:w="3025" w:type="dxa"/>
            <w:shd w:val="clear" w:color="auto" w:fill="B8CCE4"/>
          </w:tcPr>
          <w:p w14:paraId="6008740C"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 xml:space="preserve">Organisasjonsnummer </w:t>
            </w:r>
          </w:p>
        </w:tc>
        <w:tc>
          <w:tcPr>
            <w:tcW w:w="3354" w:type="dxa"/>
            <w:shd w:val="clear" w:color="auto" w:fill="B8CCE4"/>
          </w:tcPr>
          <w:p w14:paraId="3F58ECF7"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Navn på kontaktperson</w:t>
            </w:r>
          </w:p>
        </w:tc>
      </w:tr>
      <w:tr w:rsidR="003D5346" w:rsidRPr="00305DAA" w14:paraId="0AFBCB8B" w14:textId="77777777" w:rsidTr="00E63A15">
        <w:trPr>
          <w:trHeight w:val="230"/>
        </w:trPr>
        <w:tc>
          <w:tcPr>
            <w:tcW w:w="3119" w:type="dxa"/>
          </w:tcPr>
          <w:p w14:paraId="5A7FE32F"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773B64AD" w14:textId="77777777" w:rsidR="00BF31AB" w:rsidRPr="00305DAA" w:rsidRDefault="003D5346" w:rsidP="00E63A15">
            <w:pPr>
              <w:spacing w:after="0" w:line="240" w:lineRule="auto"/>
              <w:rPr>
                <w:rFonts w:ascii="Arial" w:hAnsi="Arial" w:cs="Arial"/>
                <w:sz w:val="24"/>
                <w:szCs w:val="24"/>
              </w:rPr>
            </w:pPr>
            <w:r w:rsidRPr="00305DAA">
              <w:rPr>
                <w:rFonts w:ascii="Arial" w:hAnsi="Arial" w:cs="Arial"/>
                <w:sz w:val="24"/>
                <w:szCs w:val="24"/>
              </w:rPr>
              <w:t xml:space="preserve">   </w:t>
            </w:r>
          </w:p>
          <w:p w14:paraId="3C92428D" w14:textId="77777777" w:rsidR="00BF31AB" w:rsidRPr="00305DAA" w:rsidRDefault="00BF31AB" w:rsidP="00E63A15">
            <w:pPr>
              <w:spacing w:after="0" w:line="240" w:lineRule="auto"/>
              <w:rPr>
                <w:rFonts w:ascii="Arial" w:hAnsi="Arial" w:cs="Arial"/>
                <w:sz w:val="24"/>
                <w:szCs w:val="24"/>
              </w:rPr>
            </w:pPr>
          </w:p>
        </w:tc>
        <w:tc>
          <w:tcPr>
            <w:tcW w:w="3025" w:type="dxa"/>
          </w:tcPr>
          <w:p w14:paraId="520FDEE2"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45E65EC4" w14:textId="77777777" w:rsidR="003D5346" w:rsidRPr="00305DAA" w:rsidRDefault="003D5346" w:rsidP="00E63A15">
            <w:pPr>
              <w:spacing w:after="0" w:line="240" w:lineRule="auto"/>
              <w:rPr>
                <w:rFonts w:ascii="Arial" w:hAnsi="Arial" w:cs="Arial"/>
                <w:sz w:val="24"/>
                <w:szCs w:val="24"/>
              </w:rPr>
            </w:pPr>
          </w:p>
          <w:p w14:paraId="31CE56CD" w14:textId="77777777" w:rsidR="003D5346" w:rsidRPr="00305DAA" w:rsidRDefault="003D5346" w:rsidP="00E63A15">
            <w:pPr>
              <w:spacing w:after="0" w:line="240" w:lineRule="auto"/>
              <w:rPr>
                <w:rFonts w:ascii="Arial" w:hAnsi="Arial" w:cs="Arial"/>
                <w:sz w:val="24"/>
                <w:szCs w:val="24"/>
              </w:rPr>
            </w:pPr>
          </w:p>
        </w:tc>
        <w:tc>
          <w:tcPr>
            <w:tcW w:w="3354" w:type="dxa"/>
          </w:tcPr>
          <w:p w14:paraId="53E4C8E5"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tc>
      </w:tr>
      <w:tr w:rsidR="003D5346" w:rsidRPr="00305DAA" w14:paraId="78028F32" w14:textId="77777777" w:rsidTr="00E63A15">
        <w:trPr>
          <w:trHeight w:val="230"/>
        </w:trPr>
        <w:tc>
          <w:tcPr>
            <w:tcW w:w="3119" w:type="dxa"/>
            <w:shd w:val="clear" w:color="auto" w:fill="B8CCE4"/>
          </w:tcPr>
          <w:p w14:paraId="78BC3882"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Webside</w:t>
            </w:r>
          </w:p>
        </w:tc>
        <w:tc>
          <w:tcPr>
            <w:tcW w:w="3025" w:type="dxa"/>
            <w:shd w:val="clear" w:color="auto" w:fill="B8CCE4"/>
          </w:tcPr>
          <w:p w14:paraId="67D0C916"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E-mail</w:t>
            </w:r>
          </w:p>
        </w:tc>
        <w:tc>
          <w:tcPr>
            <w:tcW w:w="3354" w:type="dxa"/>
            <w:shd w:val="clear" w:color="auto" w:fill="B8CCE4"/>
          </w:tcPr>
          <w:p w14:paraId="4FBF468E"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Telefon</w:t>
            </w:r>
          </w:p>
        </w:tc>
      </w:tr>
      <w:tr w:rsidR="003D5346" w:rsidRPr="00305DAA" w14:paraId="7D663A5F" w14:textId="77777777" w:rsidTr="00E63A15">
        <w:trPr>
          <w:trHeight w:val="230"/>
        </w:trPr>
        <w:tc>
          <w:tcPr>
            <w:tcW w:w="3119" w:type="dxa"/>
          </w:tcPr>
          <w:p w14:paraId="153C7AA9"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4C3A64DC" w14:textId="77777777" w:rsidR="003D5346" w:rsidRPr="00305DAA" w:rsidRDefault="003D5346" w:rsidP="00E63A15">
            <w:pPr>
              <w:spacing w:after="0" w:line="240" w:lineRule="auto"/>
              <w:rPr>
                <w:rFonts w:ascii="Arial" w:hAnsi="Arial" w:cs="Arial"/>
                <w:sz w:val="24"/>
                <w:szCs w:val="24"/>
              </w:rPr>
            </w:pPr>
          </w:p>
          <w:p w14:paraId="773C1FFD" w14:textId="77777777" w:rsidR="003D5346" w:rsidRPr="00305DAA" w:rsidRDefault="003D5346" w:rsidP="00E63A15">
            <w:pPr>
              <w:spacing w:after="0" w:line="240" w:lineRule="auto"/>
              <w:rPr>
                <w:rFonts w:ascii="Arial" w:hAnsi="Arial" w:cs="Arial"/>
                <w:sz w:val="24"/>
                <w:szCs w:val="24"/>
              </w:rPr>
            </w:pPr>
          </w:p>
        </w:tc>
        <w:tc>
          <w:tcPr>
            <w:tcW w:w="3025" w:type="dxa"/>
          </w:tcPr>
          <w:p w14:paraId="58A42578"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tc>
        <w:tc>
          <w:tcPr>
            <w:tcW w:w="3354" w:type="dxa"/>
          </w:tcPr>
          <w:p w14:paraId="2C3E507A"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6DA210AA"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t xml:space="preserve"> </w:t>
            </w:r>
          </w:p>
        </w:tc>
      </w:tr>
      <w:tr w:rsidR="00BF31AB" w:rsidRPr="00305DAA" w14:paraId="013C67E1" w14:textId="77777777" w:rsidTr="0052459F">
        <w:trPr>
          <w:trHeight w:val="230"/>
        </w:trPr>
        <w:tc>
          <w:tcPr>
            <w:tcW w:w="3119" w:type="dxa"/>
            <w:shd w:val="clear" w:color="auto" w:fill="B8CCE4" w:themeFill="accent1" w:themeFillTint="66"/>
          </w:tcPr>
          <w:p w14:paraId="55DA4F03" w14:textId="2E680F0B" w:rsidR="00BF31AB" w:rsidRPr="00305DAA" w:rsidRDefault="0052459F" w:rsidP="00B32999">
            <w:pPr>
              <w:spacing w:after="0" w:line="240" w:lineRule="auto"/>
              <w:rPr>
                <w:rFonts w:ascii="Arial" w:hAnsi="Arial" w:cs="Arial"/>
                <w:b/>
                <w:sz w:val="24"/>
                <w:szCs w:val="24"/>
              </w:rPr>
            </w:pPr>
            <w:r w:rsidRPr="00305DAA">
              <w:rPr>
                <w:rFonts w:ascii="Arial" w:hAnsi="Arial" w:cs="Arial"/>
                <w:b/>
                <w:sz w:val="24"/>
                <w:szCs w:val="24"/>
              </w:rPr>
              <w:t>Omsetning 20</w:t>
            </w:r>
            <w:r w:rsidR="00663DC9">
              <w:rPr>
                <w:rFonts w:ascii="Arial" w:hAnsi="Arial" w:cs="Arial"/>
                <w:b/>
                <w:sz w:val="24"/>
                <w:szCs w:val="24"/>
              </w:rPr>
              <w:t>25</w:t>
            </w:r>
          </w:p>
        </w:tc>
        <w:tc>
          <w:tcPr>
            <w:tcW w:w="3025" w:type="dxa"/>
            <w:shd w:val="clear" w:color="auto" w:fill="B8CCE4" w:themeFill="accent1" w:themeFillTint="66"/>
          </w:tcPr>
          <w:p w14:paraId="331613B6" w14:textId="77777777" w:rsidR="00BF31AB" w:rsidRPr="00305DAA" w:rsidRDefault="0052459F" w:rsidP="00B32999">
            <w:pPr>
              <w:spacing w:after="0" w:line="240" w:lineRule="auto"/>
              <w:rPr>
                <w:rFonts w:ascii="Arial" w:hAnsi="Arial" w:cs="Arial"/>
                <w:b/>
                <w:sz w:val="24"/>
                <w:szCs w:val="24"/>
              </w:rPr>
            </w:pPr>
            <w:r w:rsidRPr="00305DAA">
              <w:rPr>
                <w:rFonts w:ascii="Arial" w:hAnsi="Arial" w:cs="Arial"/>
                <w:b/>
                <w:sz w:val="24"/>
                <w:szCs w:val="24"/>
              </w:rPr>
              <w:t>Største relevante kunder</w:t>
            </w:r>
          </w:p>
        </w:tc>
        <w:tc>
          <w:tcPr>
            <w:tcW w:w="3354" w:type="dxa"/>
            <w:shd w:val="clear" w:color="auto" w:fill="B8CCE4" w:themeFill="accent1" w:themeFillTint="66"/>
          </w:tcPr>
          <w:p w14:paraId="70FEFCFD" w14:textId="77777777" w:rsidR="00BF31AB" w:rsidRPr="00305DAA" w:rsidRDefault="0052459F" w:rsidP="00B32999">
            <w:pPr>
              <w:spacing w:after="0" w:line="240" w:lineRule="auto"/>
              <w:rPr>
                <w:rFonts w:ascii="Arial" w:hAnsi="Arial" w:cs="Arial"/>
                <w:b/>
                <w:sz w:val="24"/>
                <w:szCs w:val="24"/>
              </w:rPr>
            </w:pPr>
            <w:r w:rsidRPr="00305DAA">
              <w:rPr>
                <w:rFonts w:ascii="Arial" w:hAnsi="Arial" w:cs="Arial"/>
                <w:b/>
                <w:sz w:val="24"/>
                <w:szCs w:val="24"/>
              </w:rPr>
              <w:t>Sertifiseringer</w:t>
            </w:r>
          </w:p>
        </w:tc>
      </w:tr>
      <w:tr w:rsidR="00BF31AB" w:rsidRPr="00305DAA" w14:paraId="08CE6101" w14:textId="77777777" w:rsidTr="00E63A15">
        <w:trPr>
          <w:trHeight w:val="230"/>
        </w:trPr>
        <w:tc>
          <w:tcPr>
            <w:tcW w:w="3119" w:type="dxa"/>
          </w:tcPr>
          <w:p w14:paraId="0569E0DC"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49E3FB4A"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t xml:space="preserve">   </w:t>
            </w:r>
          </w:p>
          <w:p w14:paraId="4A2C2107" w14:textId="77777777" w:rsidR="00BF31AB" w:rsidRPr="00305DAA" w:rsidRDefault="00BF31AB" w:rsidP="00B32999">
            <w:pPr>
              <w:spacing w:after="0" w:line="240" w:lineRule="auto"/>
              <w:rPr>
                <w:rFonts w:ascii="Arial" w:hAnsi="Arial" w:cs="Arial"/>
                <w:sz w:val="24"/>
                <w:szCs w:val="24"/>
              </w:rPr>
            </w:pPr>
          </w:p>
        </w:tc>
        <w:tc>
          <w:tcPr>
            <w:tcW w:w="3025" w:type="dxa"/>
          </w:tcPr>
          <w:p w14:paraId="19FBEDA6"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70D8C68E" w14:textId="77777777" w:rsidR="00BF31AB" w:rsidRPr="00305DAA" w:rsidRDefault="00BF31AB" w:rsidP="00B32999">
            <w:pPr>
              <w:spacing w:after="0" w:line="240" w:lineRule="auto"/>
              <w:rPr>
                <w:rFonts w:ascii="Arial" w:hAnsi="Arial" w:cs="Arial"/>
                <w:sz w:val="24"/>
                <w:szCs w:val="24"/>
              </w:rPr>
            </w:pPr>
          </w:p>
          <w:p w14:paraId="474619D7" w14:textId="77777777" w:rsidR="00BF31AB" w:rsidRPr="00305DAA" w:rsidRDefault="00BF31AB" w:rsidP="00B32999">
            <w:pPr>
              <w:spacing w:after="0" w:line="240" w:lineRule="auto"/>
              <w:rPr>
                <w:rFonts w:ascii="Arial" w:hAnsi="Arial" w:cs="Arial"/>
                <w:sz w:val="24"/>
                <w:szCs w:val="24"/>
              </w:rPr>
            </w:pPr>
          </w:p>
        </w:tc>
        <w:tc>
          <w:tcPr>
            <w:tcW w:w="3354" w:type="dxa"/>
          </w:tcPr>
          <w:p w14:paraId="675A2871"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tc>
      </w:tr>
    </w:tbl>
    <w:p w14:paraId="706C10B1" w14:textId="77777777" w:rsidR="007E3F46" w:rsidRPr="00305DAA" w:rsidRDefault="007E3F46" w:rsidP="003D5346">
      <w:pPr>
        <w:rPr>
          <w:rFonts w:ascii="Arial" w:hAnsi="Arial" w:cs="Arial"/>
          <w:sz w:val="24"/>
          <w:szCs w:val="24"/>
          <w:lang w:val="en-GB"/>
        </w:rPr>
      </w:pPr>
    </w:p>
    <w:p w14:paraId="7CC95261" w14:textId="77777777" w:rsidR="004005BD" w:rsidRPr="00305DAA" w:rsidRDefault="007E3F46" w:rsidP="007E3F46">
      <w:pPr>
        <w:pStyle w:val="Overskrift1"/>
        <w:numPr>
          <w:ilvl w:val="0"/>
          <w:numId w:val="1"/>
        </w:numPr>
        <w:spacing w:before="0" w:line="240" w:lineRule="auto"/>
        <w:ind w:left="360"/>
        <w:rPr>
          <w:rFonts w:ascii="Arial" w:hAnsi="Arial" w:cs="Arial"/>
          <w:color w:val="auto"/>
          <w:sz w:val="24"/>
          <w:szCs w:val="24"/>
          <w:lang w:val="en-GB"/>
        </w:rPr>
      </w:pPr>
      <w:bookmarkStart w:id="22" w:name="_Toc36899156"/>
      <w:bookmarkStart w:id="23" w:name="_Toc233801560"/>
      <w:bookmarkStart w:id="24" w:name="_Toc35889195"/>
      <w:proofErr w:type="spellStart"/>
      <w:r w:rsidRPr="00305DAA">
        <w:rPr>
          <w:rFonts w:ascii="Arial" w:hAnsi="Arial" w:cs="Arial"/>
          <w:color w:val="auto"/>
          <w:sz w:val="24"/>
          <w:szCs w:val="24"/>
          <w:lang w:val="en-GB"/>
        </w:rPr>
        <w:t>Spørsmål</w:t>
      </w:r>
      <w:bookmarkEnd w:id="22"/>
      <w:bookmarkEnd w:id="23"/>
      <w:proofErr w:type="spellEnd"/>
    </w:p>
    <w:bookmarkEnd w:id="24"/>
    <w:p w14:paraId="526A4BA6" w14:textId="77777777" w:rsidR="003D5346" w:rsidRPr="00305DAA" w:rsidRDefault="003D5346" w:rsidP="003D5346">
      <w:pPr>
        <w:rPr>
          <w:rFonts w:ascii="Arial" w:hAnsi="Arial" w:cs="Arial"/>
          <w:sz w:val="24"/>
          <w:szCs w:val="24"/>
        </w:rPr>
      </w:pPr>
    </w:p>
    <w:p w14:paraId="34A158D7" w14:textId="77777777" w:rsidR="00AD3363" w:rsidRPr="00305DAA" w:rsidRDefault="00AD3363" w:rsidP="003D5346">
      <w:pPr>
        <w:rPr>
          <w:rFonts w:ascii="Arial" w:hAnsi="Arial" w:cs="Arial"/>
          <w:sz w:val="24"/>
          <w:szCs w:val="24"/>
        </w:rPr>
      </w:pPr>
    </w:p>
    <w:p w14:paraId="2CD9F99D" w14:textId="77777777" w:rsidR="003D5346" w:rsidRPr="00305DAA" w:rsidRDefault="00820400" w:rsidP="00DE789C">
      <w:pPr>
        <w:pStyle w:val="Overskrift2"/>
        <w:numPr>
          <w:ilvl w:val="1"/>
          <w:numId w:val="1"/>
        </w:numPr>
        <w:spacing w:before="0" w:after="160"/>
        <w:rPr>
          <w:rFonts w:ascii="Arial" w:hAnsi="Arial" w:cs="Arial"/>
          <w:sz w:val="24"/>
          <w:szCs w:val="24"/>
        </w:rPr>
      </w:pPr>
      <w:bookmarkStart w:id="25" w:name="_Toc50105641"/>
      <w:bookmarkStart w:id="26" w:name="_Toc50111484"/>
      <w:bookmarkStart w:id="27" w:name="_Toc50112085"/>
      <w:bookmarkStart w:id="28" w:name="_Toc233801561"/>
      <w:r w:rsidRPr="00305DAA">
        <w:rPr>
          <w:rFonts w:ascii="Arial" w:hAnsi="Arial" w:cs="Arial"/>
          <w:sz w:val="24"/>
          <w:szCs w:val="24"/>
        </w:rPr>
        <w:t>Informasjon om selskapet</w:t>
      </w:r>
      <w:bookmarkEnd w:id="25"/>
      <w:bookmarkEnd w:id="26"/>
      <w:bookmarkEnd w:id="27"/>
      <w:bookmarkEnd w:id="28"/>
    </w:p>
    <w:tbl>
      <w:tblPr>
        <w:tblStyle w:val="Tabellrutenett"/>
        <w:tblW w:w="9606" w:type="dxa"/>
        <w:tblLook w:val="04A0" w:firstRow="1" w:lastRow="0" w:firstColumn="1" w:lastColumn="0" w:noHBand="0" w:noVBand="1"/>
      </w:tblPr>
      <w:tblGrid>
        <w:gridCol w:w="9606"/>
      </w:tblGrid>
      <w:tr w:rsidR="003D5346" w:rsidRPr="00305DAA" w14:paraId="43F5D9B8" w14:textId="77777777" w:rsidTr="00E63A15">
        <w:trPr>
          <w:trHeight w:val="884"/>
        </w:trPr>
        <w:tc>
          <w:tcPr>
            <w:tcW w:w="9606" w:type="dxa"/>
          </w:tcPr>
          <w:p w14:paraId="4149B6C7" w14:textId="2891DB21" w:rsidR="003D5346" w:rsidRPr="00305DAA" w:rsidRDefault="00820400" w:rsidP="00E63A15">
            <w:pPr>
              <w:rPr>
                <w:rFonts w:ascii="Arial" w:hAnsi="Arial" w:cs="Arial"/>
                <w:sz w:val="24"/>
                <w:szCs w:val="24"/>
              </w:rPr>
            </w:pPr>
            <w:r w:rsidRPr="00305DAA">
              <w:rPr>
                <w:rFonts w:ascii="Arial" w:hAnsi="Arial" w:cs="Arial"/>
                <w:sz w:val="24"/>
                <w:szCs w:val="24"/>
              </w:rPr>
              <w:t xml:space="preserve">Leverandøren bes om å beskrive selskapet og selskapets ressurser, der av organisering, lokalisering (er), erfaring med oppdrag som er relevant i forhold til </w:t>
            </w:r>
            <w:r w:rsidR="00BF2D49" w:rsidRPr="00305DAA">
              <w:rPr>
                <w:rFonts w:ascii="Arial" w:hAnsi="Arial" w:cs="Arial"/>
                <w:sz w:val="24"/>
                <w:szCs w:val="24"/>
              </w:rPr>
              <w:t>kriminalomsorgens</w:t>
            </w:r>
            <w:r w:rsidRPr="00305DAA">
              <w:rPr>
                <w:rFonts w:ascii="Arial" w:hAnsi="Arial" w:cs="Arial"/>
                <w:sz w:val="24"/>
                <w:szCs w:val="24"/>
              </w:rPr>
              <w:t xml:space="preserve"> behov, hvilke aktuelle produkter, og ressurser selskapet råder over.</w:t>
            </w:r>
          </w:p>
        </w:tc>
      </w:tr>
      <w:tr w:rsidR="003D5346" w:rsidRPr="00305DAA" w14:paraId="0FEBE871" w14:textId="77777777" w:rsidTr="00E63A15">
        <w:trPr>
          <w:trHeight w:val="840"/>
        </w:trPr>
        <w:tc>
          <w:tcPr>
            <w:tcW w:w="9606" w:type="dxa"/>
          </w:tcPr>
          <w:p w14:paraId="49AE3120" w14:textId="77777777" w:rsidR="003D5346" w:rsidRPr="00305DAA" w:rsidRDefault="003D5346" w:rsidP="00E63A15">
            <w:pPr>
              <w:rPr>
                <w:rFonts w:ascii="Arial" w:hAnsi="Arial" w:cs="Arial"/>
                <w:b/>
                <w:sz w:val="24"/>
                <w:szCs w:val="24"/>
              </w:rPr>
            </w:pPr>
            <w:r w:rsidRPr="00305DAA">
              <w:rPr>
                <w:rFonts w:ascii="Arial" w:hAnsi="Arial" w:cs="Arial"/>
                <w:b/>
                <w:sz w:val="24"/>
                <w:szCs w:val="24"/>
              </w:rPr>
              <w:t>Leverandørens svar:</w:t>
            </w:r>
          </w:p>
          <w:p w14:paraId="3A9F64D4" w14:textId="77777777" w:rsidR="003D5346" w:rsidRPr="00305DAA" w:rsidRDefault="003D5346" w:rsidP="00E63A15">
            <w:pPr>
              <w:rPr>
                <w:rFonts w:ascii="Arial" w:hAnsi="Arial" w:cs="Arial"/>
                <w:b/>
                <w:sz w:val="24"/>
                <w:szCs w:val="24"/>
              </w:rPr>
            </w:pPr>
          </w:p>
        </w:tc>
      </w:tr>
    </w:tbl>
    <w:p w14:paraId="6840FF34" w14:textId="77777777" w:rsidR="00D23A85" w:rsidRPr="00305DAA" w:rsidRDefault="00D23A85" w:rsidP="003D5346">
      <w:pPr>
        <w:rPr>
          <w:rFonts w:ascii="Arial" w:hAnsi="Arial" w:cs="Arial"/>
          <w:sz w:val="24"/>
          <w:szCs w:val="24"/>
        </w:rPr>
      </w:pPr>
    </w:p>
    <w:p w14:paraId="208B6B06" w14:textId="6BB54BD2" w:rsidR="00DE789C" w:rsidRPr="00305DAA" w:rsidRDefault="00EC116A" w:rsidP="00DE789C">
      <w:pPr>
        <w:pStyle w:val="Overskrift2"/>
        <w:numPr>
          <w:ilvl w:val="1"/>
          <w:numId w:val="1"/>
        </w:numPr>
        <w:spacing w:before="0" w:after="160"/>
        <w:rPr>
          <w:rFonts w:ascii="Arial" w:hAnsi="Arial" w:cs="Arial"/>
          <w:sz w:val="24"/>
          <w:szCs w:val="24"/>
        </w:rPr>
      </w:pPr>
      <w:bookmarkStart w:id="29" w:name="_Toc233801562"/>
      <w:r>
        <w:rPr>
          <w:rFonts w:ascii="Arial" w:hAnsi="Arial" w:cs="Arial"/>
          <w:sz w:val="24"/>
          <w:szCs w:val="24"/>
        </w:rPr>
        <w:t>Produktsortiment</w:t>
      </w:r>
      <w:bookmarkEnd w:id="29"/>
    </w:p>
    <w:tbl>
      <w:tblPr>
        <w:tblStyle w:val="Tabellrutenett"/>
        <w:tblW w:w="9606" w:type="dxa"/>
        <w:tblLook w:val="04A0" w:firstRow="1" w:lastRow="0" w:firstColumn="1" w:lastColumn="0" w:noHBand="0" w:noVBand="1"/>
      </w:tblPr>
      <w:tblGrid>
        <w:gridCol w:w="9606"/>
      </w:tblGrid>
      <w:tr w:rsidR="003D5346" w:rsidRPr="00305DAA" w14:paraId="4636C033" w14:textId="77777777" w:rsidTr="00E63A15">
        <w:trPr>
          <w:trHeight w:val="499"/>
        </w:trPr>
        <w:tc>
          <w:tcPr>
            <w:tcW w:w="9606" w:type="dxa"/>
          </w:tcPr>
          <w:p w14:paraId="491A5AE8" w14:textId="1D074F5B" w:rsidR="0050114E" w:rsidRPr="0050114E" w:rsidRDefault="0050114E" w:rsidP="0050114E">
            <w:pPr>
              <w:rPr>
                <w:rFonts w:ascii="Arial" w:hAnsi="Arial" w:cs="Arial"/>
                <w:sz w:val="24"/>
                <w:szCs w:val="24"/>
              </w:rPr>
            </w:pPr>
            <w:r w:rsidRPr="0050114E">
              <w:rPr>
                <w:rFonts w:ascii="Arial" w:hAnsi="Arial" w:cs="Arial"/>
                <w:sz w:val="24"/>
                <w:szCs w:val="24"/>
              </w:rPr>
              <w:t>Produktvedlegget gir en oversikt over hvilke tekstiler kriminalomsorgen har behov for. Vi ønsker å kartlegge hvor stor del av behovet den enkelte leverandør kan dekke, og hva som er standard hyllevare kontra spesialtilpasning.</w:t>
            </w:r>
          </w:p>
          <w:p w14:paraId="0A2524F9" w14:textId="732AB979" w:rsidR="00E56612" w:rsidRPr="00E56612" w:rsidRDefault="00E56612" w:rsidP="00E56612">
            <w:pPr>
              <w:pStyle w:val="Listeavsnitt"/>
              <w:numPr>
                <w:ilvl w:val="0"/>
                <w:numId w:val="10"/>
              </w:numPr>
              <w:rPr>
                <w:rFonts w:ascii="Arial" w:hAnsi="Arial" w:cs="Arial"/>
                <w:sz w:val="24"/>
                <w:szCs w:val="24"/>
              </w:rPr>
            </w:pPr>
            <w:r w:rsidRPr="00E56612">
              <w:rPr>
                <w:rFonts w:ascii="Arial" w:hAnsi="Arial" w:cs="Arial"/>
                <w:sz w:val="24"/>
                <w:szCs w:val="24"/>
              </w:rPr>
              <w:t xml:space="preserve">Hvilke av varegruppene i produktvedlegget kan dere levere (dyner, puter, trekk, laken, håndklær, kjøkkenhåndklær, vaskenett mv.)? Har dere et bredere relevant sortiment vi bør kjenne til? </w:t>
            </w:r>
          </w:p>
          <w:p w14:paraId="4E08286B" w14:textId="63B0D55F" w:rsidR="00E56612" w:rsidRPr="00E56612" w:rsidRDefault="00E56612" w:rsidP="00E56612">
            <w:pPr>
              <w:pStyle w:val="Listeavsnitt"/>
              <w:numPr>
                <w:ilvl w:val="0"/>
                <w:numId w:val="10"/>
              </w:numPr>
              <w:rPr>
                <w:rFonts w:ascii="Arial" w:hAnsi="Arial" w:cs="Arial"/>
                <w:sz w:val="24"/>
                <w:szCs w:val="24"/>
              </w:rPr>
            </w:pPr>
            <w:r w:rsidRPr="00E56612">
              <w:rPr>
                <w:rFonts w:ascii="Arial" w:hAnsi="Arial" w:cs="Arial"/>
                <w:sz w:val="24"/>
                <w:szCs w:val="24"/>
              </w:rPr>
              <w:t xml:space="preserve">Hva er standard hyllevare hos dere, og hva må eventuelt </w:t>
            </w:r>
            <w:proofErr w:type="spellStart"/>
            <w:r w:rsidRPr="00E56612">
              <w:rPr>
                <w:rFonts w:ascii="Arial" w:hAnsi="Arial" w:cs="Arial"/>
                <w:sz w:val="24"/>
                <w:szCs w:val="24"/>
              </w:rPr>
              <w:t>spesialtilpasses</w:t>
            </w:r>
            <w:proofErr w:type="spellEnd"/>
            <w:r w:rsidRPr="00E56612">
              <w:rPr>
                <w:rFonts w:ascii="Arial" w:hAnsi="Arial" w:cs="Arial"/>
                <w:sz w:val="24"/>
                <w:szCs w:val="24"/>
              </w:rPr>
              <w:t xml:space="preserve"> (for eksempel innvevd merking «Kriminalomsorgen» på håndklær, eller bestemte farger på trekk/laken)? </w:t>
            </w:r>
          </w:p>
          <w:p w14:paraId="2A03610C" w14:textId="0E3DB696" w:rsidR="00E56612" w:rsidRPr="00E56612" w:rsidRDefault="00E56612" w:rsidP="00E56612">
            <w:pPr>
              <w:pStyle w:val="Listeavsnitt"/>
              <w:numPr>
                <w:ilvl w:val="0"/>
                <w:numId w:val="10"/>
              </w:numPr>
              <w:rPr>
                <w:rFonts w:ascii="Arial" w:hAnsi="Arial" w:cs="Arial"/>
                <w:sz w:val="24"/>
                <w:szCs w:val="24"/>
              </w:rPr>
            </w:pPr>
            <w:r w:rsidRPr="00E56612">
              <w:rPr>
                <w:rFonts w:ascii="Arial" w:hAnsi="Arial" w:cs="Arial"/>
                <w:sz w:val="24"/>
                <w:szCs w:val="24"/>
              </w:rPr>
              <w:t xml:space="preserve">Kan dere tilby et allergivennlig sortiment innenfor de aktuelle produktgruppene, og hvordan dokumenteres dette? </w:t>
            </w:r>
          </w:p>
          <w:p w14:paraId="1F9585B2" w14:textId="77E0BB3B" w:rsidR="003D5346" w:rsidRPr="00E56612" w:rsidRDefault="00E56612" w:rsidP="00E56612">
            <w:pPr>
              <w:pStyle w:val="Listeavsnitt"/>
              <w:numPr>
                <w:ilvl w:val="0"/>
                <w:numId w:val="10"/>
              </w:numPr>
              <w:rPr>
                <w:rFonts w:ascii="Arial" w:hAnsi="Arial" w:cs="Arial"/>
                <w:sz w:val="24"/>
                <w:szCs w:val="24"/>
              </w:rPr>
            </w:pPr>
            <w:r w:rsidRPr="00E56612">
              <w:rPr>
                <w:rFonts w:ascii="Arial" w:hAnsi="Arial" w:cs="Arial"/>
                <w:sz w:val="24"/>
                <w:szCs w:val="24"/>
              </w:rPr>
              <w:t>Kan dere tilby måltilpasset gardinproduksjon levert ferdig tilskåret/sydd til den enkelte enhet, og leveres dette av dere selv eller forutsetter det egen leverandør/underleverandør?</w:t>
            </w:r>
          </w:p>
        </w:tc>
      </w:tr>
      <w:tr w:rsidR="003D5346" w:rsidRPr="00305DAA" w14:paraId="3739CA0F" w14:textId="77777777" w:rsidTr="00E63A15">
        <w:trPr>
          <w:trHeight w:val="858"/>
        </w:trPr>
        <w:tc>
          <w:tcPr>
            <w:tcW w:w="9606" w:type="dxa"/>
          </w:tcPr>
          <w:p w14:paraId="3D7849C2" w14:textId="77777777" w:rsidR="003D5346" w:rsidRPr="00305DAA" w:rsidRDefault="003D5346" w:rsidP="00E63A15">
            <w:pPr>
              <w:rPr>
                <w:rFonts w:ascii="Arial" w:hAnsi="Arial" w:cs="Arial"/>
                <w:b/>
                <w:sz w:val="24"/>
                <w:szCs w:val="24"/>
              </w:rPr>
            </w:pPr>
            <w:r w:rsidRPr="00305DAA">
              <w:rPr>
                <w:rFonts w:ascii="Arial" w:hAnsi="Arial" w:cs="Arial"/>
                <w:b/>
                <w:sz w:val="24"/>
                <w:szCs w:val="24"/>
              </w:rPr>
              <w:t xml:space="preserve">Leverandørens svar: </w:t>
            </w:r>
          </w:p>
          <w:p w14:paraId="4AB25A2A" w14:textId="77777777" w:rsidR="003D5346" w:rsidRPr="00305DAA" w:rsidRDefault="003D5346" w:rsidP="00E63A15">
            <w:pPr>
              <w:rPr>
                <w:rFonts w:ascii="Arial" w:hAnsi="Arial" w:cs="Arial"/>
                <w:sz w:val="24"/>
                <w:szCs w:val="24"/>
              </w:rPr>
            </w:pPr>
          </w:p>
        </w:tc>
      </w:tr>
    </w:tbl>
    <w:p w14:paraId="3F098242" w14:textId="77777777" w:rsidR="0052459F" w:rsidRPr="00305DAA" w:rsidRDefault="0052459F" w:rsidP="003D5346">
      <w:pPr>
        <w:rPr>
          <w:rFonts w:ascii="Arial" w:hAnsi="Arial" w:cs="Arial"/>
          <w:sz w:val="24"/>
          <w:szCs w:val="24"/>
        </w:rPr>
      </w:pPr>
    </w:p>
    <w:p w14:paraId="6AD6EB86" w14:textId="2709EAA3" w:rsidR="003D5346" w:rsidRPr="00305DAA" w:rsidRDefault="009A0888" w:rsidP="00DE789C">
      <w:pPr>
        <w:pStyle w:val="Overskrift2"/>
        <w:numPr>
          <w:ilvl w:val="1"/>
          <w:numId w:val="1"/>
        </w:numPr>
        <w:spacing w:before="0" w:after="160"/>
        <w:rPr>
          <w:rFonts w:ascii="Arial" w:hAnsi="Arial" w:cs="Arial"/>
          <w:sz w:val="24"/>
          <w:szCs w:val="24"/>
        </w:rPr>
      </w:pPr>
      <w:bookmarkStart w:id="30" w:name="_Toc233801563"/>
      <w:r w:rsidRPr="009A0888">
        <w:rPr>
          <w:rFonts w:ascii="Arial" w:hAnsi="Arial" w:cs="Arial"/>
          <w:sz w:val="24"/>
          <w:szCs w:val="24"/>
        </w:rPr>
        <w:t>Leveransemodell – kjøp og leie</w:t>
      </w:r>
      <w:bookmarkEnd w:id="30"/>
    </w:p>
    <w:tbl>
      <w:tblPr>
        <w:tblStyle w:val="Tabellrutenett"/>
        <w:tblW w:w="9606" w:type="dxa"/>
        <w:tblLook w:val="04A0" w:firstRow="1" w:lastRow="0" w:firstColumn="1" w:lastColumn="0" w:noHBand="0" w:noVBand="1"/>
      </w:tblPr>
      <w:tblGrid>
        <w:gridCol w:w="9606"/>
      </w:tblGrid>
      <w:tr w:rsidR="003D5346" w:rsidRPr="00305DAA" w14:paraId="4265970E" w14:textId="77777777" w:rsidTr="00E63A15">
        <w:trPr>
          <w:trHeight w:val="462"/>
        </w:trPr>
        <w:tc>
          <w:tcPr>
            <w:tcW w:w="9606" w:type="dxa"/>
          </w:tcPr>
          <w:p w14:paraId="09329584" w14:textId="740D14AE" w:rsidR="00635D83" w:rsidRPr="00635D83" w:rsidRDefault="00635D83" w:rsidP="00635D83">
            <w:pPr>
              <w:rPr>
                <w:rFonts w:ascii="Arial" w:hAnsi="Arial" w:cs="Arial"/>
                <w:sz w:val="24"/>
                <w:szCs w:val="24"/>
              </w:rPr>
            </w:pPr>
            <w:r w:rsidRPr="00635D83">
              <w:rPr>
                <w:rFonts w:ascii="Arial" w:hAnsi="Arial" w:cs="Arial"/>
                <w:sz w:val="24"/>
                <w:szCs w:val="24"/>
              </w:rPr>
              <w:t>Enhetene i kriminalomsorgen dekker i dag behovet på ulike måter: noen kjøper tekstiler, andre leier gjennom tekstilservice. Vi ønsker å forstå hvordan markedet er innrettet, slik at vi kan velge en hensiktsmessig avtalestruktur.</w:t>
            </w:r>
          </w:p>
          <w:p w14:paraId="39760B21" w14:textId="2EF507A2" w:rsidR="009A0888" w:rsidRPr="009A0888" w:rsidRDefault="009A0888" w:rsidP="009A0888">
            <w:pPr>
              <w:pStyle w:val="Listeavsnitt"/>
              <w:numPr>
                <w:ilvl w:val="0"/>
                <w:numId w:val="10"/>
              </w:numPr>
              <w:rPr>
                <w:rFonts w:ascii="Arial" w:hAnsi="Arial" w:cs="Arial"/>
                <w:sz w:val="24"/>
                <w:szCs w:val="24"/>
              </w:rPr>
            </w:pPr>
            <w:r w:rsidRPr="009A0888">
              <w:rPr>
                <w:rFonts w:ascii="Arial" w:hAnsi="Arial" w:cs="Arial"/>
                <w:sz w:val="24"/>
                <w:szCs w:val="24"/>
              </w:rPr>
              <w:t xml:space="preserve">Kan dere levere kjøp, leie/tekstilservice, eller begge deler? Dersom bare én modell – hvilken, og hva er årsaken? </w:t>
            </w:r>
          </w:p>
          <w:p w14:paraId="0095C80F" w14:textId="3F70A970" w:rsidR="009A0888" w:rsidRPr="009A0888" w:rsidRDefault="009A0888" w:rsidP="009A0888">
            <w:pPr>
              <w:pStyle w:val="Listeavsnitt"/>
              <w:numPr>
                <w:ilvl w:val="0"/>
                <w:numId w:val="10"/>
              </w:numPr>
              <w:rPr>
                <w:rFonts w:ascii="Arial" w:hAnsi="Arial" w:cs="Arial"/>
                <w:sz w:val="24"/>
                <w:szCs w:val="24"/>
              </w:rPr>
            </w:pPr>
            <w:r w:rsidRPr="009A0888">
              <w:rPr>
                <w:rFonts w:ascii="Arial" w:hAnsi="Arial" w:cs="Arial"/>
                <w:sz w:val="24"/>
                <w:szCs w:val="24"/>
              </w:rPr>
              <w:lastRenderedPageBreak/>
              <w:t xml:space="preserve">Dersom dere tilbyr leie/tekstilservice: hva inngår (henting, vask, reparasjon, utskifting, lagerstyring, transport), og hvordan prises det (per stykk, per vask, månedsleie per plass e.l.)? </w:t>
            </w:r>
          </w:p>
          <w:p w14:paraId="0D289D7A" w14:textId="0F01D9F1" w:rsidR="009A0888" w:rsidRPr="009A0888" w:rsidRDefault="009A0888" w:rsidP="009A0888">
            <w:pPr>
              <w:pStyle w:val="Listeavsnitt"/>
              <w:numPr>
                <w:ilvl w:val="0"/>
                <w:numId w:val="10"/>
              </w:numPr>
              <w:rPr>
                <w:rFonts w:ascii="Arial" w:hAnsi="Arial" w:cs="Arial"/>
                <w:sz w:val="24"/>
                <w:szCs w:val="24"/>
              </w:rPr>
            </w:pPr>
            <w:r w:rsidRPr="009A0888">
              <w:rPr>
                <w:rFonts w:ascii="Arial" w:hAnsi="Arial" w:cs="Arial"/>
                <w:sz w:val="24"/>
                <w:szCs w:val="24"/>
              </w:rPr>
              <w:t xml:space="preserve">Ser dere fordeler eller ulemper ved at én avtale dekker både enheter som kjøper og enheter som leier? Bør disse i så fall skilles som separate delkontrakter? </w:t>
            </w:r>
          </w:p>
          <w:p w14:paraId="74EA691E" w14:textId="77777777" w:rsidR="003D5346" w:rsidRDefault="009A0888" w:rsidP="009A0888">
            <w:pPr>
              <w:pStyle w:val="Listeavsnitt"/>
              <w:numPr>
                <w:ilvl w:val="0"/>
                <w:numId w:val="10"/>
              </w:numPr>
              <w:rPr>
                <w:rFonts w:ascii="Arial" w:hAnsi="Arial" w:cs="Arial"/>
                <w:sz w:val="24"/>
                <w:szCs w:val="24"/>
              </w:rPr>
            </w:pPr>
            <w:r w:rsidRPr="009A0888">
              <w:rPr>
                <w:rFonts w:ascii="Arial" w:hAnsi="Arial" w:cs="Arial"/>
                <w:sz w:val="24"/>
                <w:szCs w:val="24"/>
              </w:rPr>
              <w:t>Har dere erfaring med leie/tekstilservice til lukkede institusjoner som fengsler, og hvordan håndterer dere sikkerhet, sporbarhet og henting/levering inn til slike enheter?</w:t>
            </w:r>
          </w:p>
          <w:p w14:paraId="521673CE" w14:textId="327CBF82" w:rsidR="00635D83" w:rsidRPr="009A0888" w:rsidRDefault="00635D83" w:rsidP="00635D83">
            <w:pPr>
              <w:pStyle w:val="Listeavsnitt"/>
              <w:rPr>
                <w:rFonts w:ascii="Arial" w:hAnsi="Arial" w:cs="Arial"/>
                <w:sz w:val="24"/>
                <w:szCs w:val="24"/>
              </w:rPr>
            </w:pPr>
          </w:p>
        </w:tc>
      </w:tr>
      <w:tr w:rsidR="003D5346" w:rsidRPr="00305DAA" w14:paraId="6FAC9297" w14:textId="77777777" w:rsidTr="00E63A15">
        <w:trPr>
          <w:trHeight w:val="999"/>
        </w:trPr>
        <w:tc>
          <w:tcPr>
            <w:tcW w:w="9606" w:type="dxa"/>
          </w:tcPr>
          <w:p w14:paraId="4E60B92B" w14:textId="77777777" w:rsidR="003D5346" w:rsidRPr="00305DAA" w:rsidRDefault="003D5346" w:rsidP="00E63A15">
            <w:pPr>
              <w:rPr>
                <w:rFonts w:ascii="Arial" w:hAnsi="Arial" w:cs="Arial"/>
                <w:b/>
                <w:sz w:val="24"/>
                <w:szCs w:val="24"/>
              </w:rPr>
            </w:pPr>
            <w:r w:rsidRPr="00305DAA">
              <w:rPr>
                <w:rFonts w:ascii="Arial" w:hAnsi="Arial" w:cs="Arial"/>
                <w:b/>
                <w:sz w:val="24"/>
                <w:szCs w:val="24"/>
              </w:rPr>
              <w:lastRenderedPageBreak/>
              <w:t>Leverandørens svar:</w:t>
            </w:r>
          </w:p>
        </w:tc>
      </w:tr>
    </w:tbl>
    <w:p w14:paraId="4A80A13E" w14:textId="77777777" w:rsidR="0052459F" w:rsidRPr="00305DAA" w:rsidRDefault="003D5346" w:rsidP="00417B2C">
      <w:pPr>
        <w:rPr>
          <w:rFonts w:ascii="Arial" w:hAnsi="Arial" w:cs="Arial"/>
          <w:sz w:val="24"/>
          <w:szCs w:val="24"/>
        </w:rPr>
      </w:pPr>
      <w:r w:rsidRPr="00305DAA">
        <w:rPr>
          <w:rFonts w:ascii="Arial" w:hAnsi="Arial" w:cs="Arial"/>
          <w:sz w:val="24"/>
          <w:szCs w:val="24"/>
        </w:rPr>
        <w:t xml:space="preserve"> </w:t>
      </w:r>
    </w:p>
    <w:p w14:paraId="43B6A110" w14:textId="77777777" w:rsidR="00AD41E1" w:rsidRPr="00305DAA" w:rsidRDefault="00AD41E1" w:rsidP="00417B2C">
      <w:pPr>
        <w:rPr>
          <w:rFonts w:ascii="Arial" w:hAnsi="Arial" w:cs="Arial"/>
          <w:sz w:val="24"/>
          <w:szCs w:val="24"/>
        </w:rPr>
      </w:pPr>
    </w:p>
    <w:p w14:paraId="504DBEF9" w14:textId="77777777" w:rsidR="00AD41E1" w:rsidRPr="00305DAA" w:rsidRDefault="00AD41E1" w:rsidP="00417B2C">
      <w:pPr>
        <w:rPr>
          <w:rFonts w:ascii="Arial" w:hAnsi="Arial" w:cs="Arial"/>
          <w:sz w:val="24"/>
          <w:szCs w:val="24"/>
        </w:rPr>
      </w:pPr>
    </w:p>
    <w:p w14:paraId="51A44054" w14:textId="21EDAAB5" w:rsidR="00242C14" w:rsidRPr="00305DAA" w:rsidRDefault="00613433" w:rsidP="00242C14">
      <w:pPr>
        <w:pStyle w:val="Overskrift2"/>
        <w:numPr>
          <w:ilvl w:val="1"/>
          <w:numId w:val="1"/>
        </w:numPr>
        <w:spacing w:before="0" w:after="160"/>
        <w:rPr>
          <w:rFonts w:ascii="Arial" w:hAnsi="Arial" w:cs="Arial"/>
          <w:sz w:val="24"/>
          <w:szCs w:val="24"/>
        </w:rPr>
      </w:pPr>
      <w:bookmarkStart w:id="31" w:name="_Toc233801564"/>
      <w:r w:rsidRPr="00613433">
        <w:rPr>
          <w:rFonts w:ascii="Arial" w:hAnsi="Arial" w:cs="Arial"/>
          <w:sz w:val="24"/>
          <w:szCs w:val="24"/>
        </w:rPr>
        <w:t>Kravspesifikasjon og standarder</w:t>
      </w:r>
      <w:bookmarkEnd w:id="31"/>
    </w:p>
    <w:tbl>
      <w:tblPr>
        <w:tblStyle w:val="Tabellrutenett"/>
        <w:tblW w:w="9606" w:type="dxa"/>
        <w:tblLook w:val="04A0" w:firstRow="1" w:lastRow="0" w:firstColumn="1" w:lastColumn="0" w:noHBand="0" w:noVBand="1"/>
      </w:tblPr>
      <w:tblGrid>
        <w:gridCol w:w="9606"/>
      </w:tblGrid>
      <w:tr w:rsidR="00242C14" w:rsidRPr="00305DAA" w14:paraId="5AF71925" w14:textId="77777777" w:rsidTr="00B32999">
        <w:trPr>
          <w:trHeight w:val="462"/>
        </w:trPr>
        <w:tc>
          <w:tcPr>
            <w:tcW w:w="9606" w:type="dxa"/>
          </w:tcPr>
          <w:p w14:paraId="4DC9C220" w14:textId="4C6FC064" w:rsidR="00021811" w:rsidRPr="00021811" w:rsidRDefault="00021811" w:rsidP="00021811">
            <w:pPr>
              <w:rPr>
                <w:rFonts w:ascii="Arial" w:hAnsi="Arial" w:cs="Arial"/>
                <w:sz w:val="24"/>
                <w:szCs w:val="24"/>
              </w:rPr>
            </w:pPr>
            <w:r w:rsidRPr="00021811">
              <w:rPr>
                <w:rFonts w:ascii="Arial" w:hAnsi="Arial" w:cs="Arial"/>
                <w:sz w:val="24"/>
                <w:szCs w:val="24"/>
              </w:rPr>
              <w:t>Kriminalomsorgen er opptatt av at tekstilene har de riktige egenskapene. Vi ønsker derfor å beskrive hvilke egenskaper og hvilken bruk tekstilene skal tåle, og ber markedet beskrive hvordan dette best kan oppnås og dokumenteres</w:t>
            </w:r>
            <w:r w:rsidR="00C81C0A">
              <w:rPr>
                <w:rFonts w:ascii="Arial" w:hAnsi="Arial" w:cs="Arial"/>
                <w:sz w:val="24"/>
                <w:szCs w:val="24"/>
              </w:rPr>
              <w:t xml:space="preserve">, </w:t>
            </w:r>
            <w:r w:rsidRPr="00021811">
              <w:rPr>
                <w:rFonts w:ascii="Arial" w:hAnsi="Arial" w:cs="Arial"/>
                <w:sz w:val="24"/>
                <w:szCs w:val="24"/>
              </w:rPr>
              <w:t>også der det finnes flere likeverdige løsninger eller standarder.</w:t>
            </w:r>
          </w:p>
          <w:p w14:paraId="50292B01" w14:textId="3CE6EF9B" w:rsidR="00021811" w:rsidRPr="00021811" w:rsidRDefault="00021811" w:rsidP="00021811">
            <w:pPr>
              <w:rPr>
                <w:rFonts w:ascii="Arial" w:hAnsi="Arial" w:cs="Arial"/>
                <w:sz w:val="24"/>
                <w:szCs w:val="24"/>
              </w:rPr>
            </w:pPr>
            <w:r w:rsidRPr="00021811">
              <w:rPr>
                <w:rFonts w:ascii="Arial" w:hAnsi="Arial" w:cs="Arial"/>
                <w:sz w:val="24"/>
                <w:szCs w:val="24"/>
              </w:rPr>
              <w:t>Tekstilene skal tåle institusjonsbruk. Det innebærer blant annet hyppig og hard vask, herunder termisk desinfeksjon (ca. 85 °C), uten at de mister form, funksjon eller andre nødvendige egenskaper. For flammehemmende tekstiler er det viktigste for oss at de er vanskelige å antenne, slukker raskt av seg selv og utvikler mindre røyk ved brann.</w:t>
            </w:r>
          </w:p>
          <w:p w14:paraId="566395FC" w14:textId="77777777" w:rsidR="00021811" w:rsidRPr="00021811" w:rsidRDefault="00021811" w:rsidP="00021811">
            <w:pPr>
              <w:pStyle w:val="Listeavsnitt"/>
              <w:numPr>
                <w:ilvl w:val="0"/>
                <w:numId w:val="12"/>
              </w:numPr>
              <w:rPr>
                <w:rFonts w:ascii="Arial" w:hAnsi="Arial" w:cs="Arial"/>
                <w:sz w:val="24"/>
                <w:szCs w:val="24"/>
              </w:rPr>
            </w:pPr>
            <w:r w:rsidRPr="00021811">
              <w:rPr>
                <w:rFonts w:ascii="Arial" w:hAnsi="Arial" w:cs="Arial"/>
                <w:sz w:val="24"/>
                <w:szCs w:val="24"/>
              </w:rPr>
              <w:t>Hvilke egenskaper bør etter deres vurdering ligge til grunn for tekstiler til institusjonsbruk som vårt, og hvordan oppnås de?</w:t>
            </w:r>
          </w:p>
          <w:p w14:paraId="457DCF78" w14:textId="540676E8" w:rsidR="00021811" w:rsidRPr="00021811" w:rsidRDefault="00021811" w:rsidP="00021811">
            <w:pPr>
              <w:pStyle w:val="Listeavsnitt"/>
              <w:numPr>
                <w:ilvl w:val="0"/>
                <w:numId w:val="12"/>
              </w:numPr>
              <w:rPr>
                <w:rFonts w:ascii="Arial" w:hAnsi="Arial" w:cs="Arial"/>
                <w:sz w:val="24"/>
                <w:szCs w:val="24"/>
              </w:rPr>
            </w:pPr>
            <w:r w:rsidRPr="00021811">
              <w:rPr>
                <w:rFonts w:ascii="Arial" w:hAnsi="Arial" w:cs="Arial"/>
                <w:sz w:val="24"/>
                <w:szCs w:val="24"/>
              </w:rPr>
              <w:t>Hvordan sikres god holdbarhet og funksjon ved gjentatt hard vask (ca. 85 °C), og hvordan dokumenteres dette?</w:t>
            </w:r>
          </w:p>
          <w:p w14:paraId="068D1027" w14:textId="77777777" w:rsidR="00021811" w:rsidRPr="00021811" w:rsidRDefault="00021811" w:rsidP="00021811">
            <w:pPr>
              <w:pStyle w:val="Listeavsnitt"/>
              <w:numPr>
                <w:ilvl w:val="0"/>
                <w:numId w:val="12"/>
              </w:numPr>
              <w:rPr>
                <w:rFonts w:ascii="Arial" w:hAnsi="Arial" w:cs="Arial"/>
                <w:sz w:val="24"/>
                <w:szCs w:val="24"/>
              </w:rPr>
            </w:pPr>
            <w:r w:rsidRPr="00021811">
              <w:rPr>
                <w:rFonts w:ascii="Arial" w:hAnsi="Arial" w:cs="Arial"/>
                <w:sz w:val="24"/>
                <w:szCs w:val="24"/>
              </w:rPr>
              <w:t>For flammehemmende tekstiler: hvordan oppnås egenskapene (materialvalg, behandling eller en kombinasjon), beholdes de ved gjentatt vask, og hvilke sertifiseringer, standarder eller testmetoder dokumenterer dem?</w:t>
            </w:r>
          </w:p>
          <w:p w14:paraId="6CB16EAC" w14:textId="77777777" w:rsidR="00021811" w:rsidRPr="00021811" w:rsidRDefault="00021811" w:rsidP="00021811">
            <w:pPr>
              <w:pStyle w:val="Listeavsnitt"/>
              <w:numPr>
                <w:ilvl w:val="0"/>
                <w:numId w:val="12"/>
              </w:numPr>
              <w:rPr>
                <w:rFonts w:ascii="Arial" w:hAnsi="Arial" w:cs="Arial"/>
                <w:sz w:val="24"/>
                <w:szCs w:val="24"/>
              </w:rPr>
            </w:pPr>
            <w:r w:rsidRPr="00021811">
              <w:rPr>
                <w:rFonts w:ascii="Arial" w:hAnsi="Arial" w:cs="Arial"/>
                <w:sz w:val="24"/>
                <w:szCs w:val="24"/>
              </w:rPr>
              <w:t>Finnes det flere likeverdige sertifiseringer, standarder eller testmetoder vi bør være åpne for, fremfor å kreve én bestemt?</w:t>
            </w:r>
          </w:p>
          <w:p w14:paraId="6DEFB9C3" w14:textId="77777777" w:rsidR="00021811" w:rsidRPr="00021811" w:rsidRDefault="00021811" w:rsidP="00021811">
            <w:pPr>
              <w:pStyle w:val="Listeavsnitt"/>
              <w:numPr>
                <w:ilvl w:val="0"/>
                <w:numId w:val="12"/>
              </w:numPr>
              <w:rPr>
                <w:rFonts w:ascii="Arial" w:hAnsi="Arial" w:cs="Arial"/>
                <w:sz w:val="24"/>
                <w:szCs w:val="24"/>
              </w:rPr>
            </w:pPr>
            <w:r w:rsidRPr="00021811">
              <w:rPr>
                <w:rFonts w:ascii="Arial" w:hAnsi="Arial" w:cs="Arial"/>
                <w:sz w:val="24"/>
                <w:szCs w:val="24"/>
              </w:rPr>
              <w:t>Er det øvrige krav vi bør stille – eller unngå å stille – for at tekstilene skal fungere godt i bruk og samtidig ikke begrense konkurransen unødig?</w:t>
            </w:r>
          </w:p>
          <w:p w14:paraId="2544C99C" w14:textId="1690D861" w:rsidR="00242C14" w:rsidRPr="00305DAA" w:rsidRDefault="00242C14" w:rsidP="00B32999">
            <w:pPr>
              <w:rPr>
                <w:rFonts w:ascii="Arial" w:hAnsi="Arial" w:cs="Arial"/>
                <w:sz w:val="24"/>
                <w:szCs w:val="24"/>
              </w:rPr>
            </w:pPr>
          </w:p>
        </w:tc>
      </w:tr>
      <w:tr w:rsidR="00242C14" w:rsidRPr="00305DAA" w14:paraId="30C259B6" w14:textId="77777777" w:rsidTr="00B32999">
        <w:trPr>
          <w:trHeight w:val="999"/>
        </w:trPr>
        <w:tc>
          <w:tcPr>
            <w:tcW w:w="9606" w:type="dxa"/>
          </w:tcPr>
          <w:p w14:paraId="548C987A" w14:textId="77777777" w:rsidR="00242C14" w:rsidRPr="00305DAA" w:rsidRDefault="00242C14" w:rsidP="00B32999">
            <w:pPr>
              <w:rPr>
                <w:rFonts w:ascii="Arial" w:hAnsi="Arial" w:cs="Arial"/>
                <w:b/>
                <w:sz w:val="24"/>
                <w:szCs w:val="24"/>
              </w:rPr>
            </w:pPr>
            <w:r w:rsidRPr="00305DAA">
              <w:rPr>
                <w:rFonts w:ascii="Arial" w:hAnsi="Arial" w:cs="Arial"/>
                <w:b/>
                <w:sz w:val="24"/>
                <w:szCs w:val="24"/>
              </w:rPr>
              <w:t>Leverandørens svar:</w:t>
            </w:r>
          </w:p>
        </w:tc>
      </w:tr>
    </w:tbl>
    <w:p w14:paraId="2AF86958" w14:textId="77777777" w:rsidR="008E0BCD" w:rsidRDefault="008E0BCD" w:rsidP="003D5346">
      <w:pPr>
        <w:pStyle w:val="Overskrift2"/>
        <w:spacing w:before="0" w:after="160"/>
        <w:rPr>
          <w:rFonts w:ascii="Arial" w:eastAsiaTheme="minorHAnsi" w:hAnsi="Arial" w:cs="Arial"/>
          <w:bCs w:val="0"/>
          <w:sz w:val="24"/>
          <w:szCs w:val="24"/>
        </w:rPr>
      </w:pPr>
      <w:bookmarkStart w:id="32" w:name="_Toc35889208"/>
      <w:bookmarkStart w:id="33" w:name="_Toc36669671"/>
      <w:bookmarkStart w:id="34" w:name="_Toc36670934"/>
      <w:bookmarkStart w:id="35" w:name="_Toc36672239"/>
      <w:bookmarkStart w:id="36" w:name="_Toc36899161"/>
      <w:bookmarkStart w:id="37" w:name="_Toc36899179"/>
      <w:bookmarkStart w:id="38" w:name="_Toc36899508"/>
      <w:bookmarkStart w:id="39" w:name="_Toc36899621"/>
      <w:bookmarkStart w:id="40" w:name="_Toc43817021"/>
    </w:p>
    <w:p w14:paraId="61059F17" w14:textId="0B1DC166" w:rsidR="005C7441" w:rsidRPr="00305DAA" w:rsidRDefault="004D0CFE" w:rsidP="005C7441">
      <w:pPr>
        <w:pStyle w:val="Overskrift2"/>
        <w:numPr>
          <w:ilvl w:val="1"/>
          <w:numId w:val="1"/>
        </w:numPr>
        <w:spacing w:before="0" w:after="160"/>
        <w:rPr>
          <w:rFonts w:ascii="Arial" w:hAnsi="Arial" w:cs="Arial"/>
          <w:sz w:val="24"/>
          <w:szCs w:val="24"/>
        </w:rPr>
      </w:pPr>
      <w:bookmarkStart w:id="41" w:name="_Toc233801565"/>
      <w:r>
        <w:rPr>
          <w:rFonts w:ascii="Arial" w:hAnsi="Arial" w:cs="Arial"/>
          <w:sz w:val="24"/>
          <w:szCs w:val="24"/>
        </w:rPr>
        <w:t>Miljø</w:t>
      </w:r>
      <w:bookmarkEnd w:id="41"/>
    </w:p>
    <w:tbl>
      <w:tblPr>
        <w:tblStyle w:val="Tabellrutenett"/>
        <w:tblW w:w="9606" w:type="dxa"/>
        <w:tblLook w:val="04A0" w:firstRow="1" w:lastRow="0" w:firstColumn="1" w:lastColumn="0" w:noHBand="0" w:noVBand="1"/>
      </w:tblPr>
      <w:tblGrid>
        <w:gridCol w:w="9606"/>
      </w:tblGrid>
      <w:tr w:rsidR="005C7441" w:rsidRPr="00305DAA" w14:paraId="50A47C5E" w14:textId="77777777" w:rsidTr="00A64C20">
        <w:trPr>
          <w:trHeight w:val="462"/>
        </w:trPr>
        <w:tc>
          <w:tcPr>
            <w:tcW w:w="9606" w:type="dxa"/>
          </w:tcPr>
          <w:p w14:paraId="478DFC0F" w14:textId="77777777" w:rsidR="009A6DAE" w:rsidRPr="009A6DAE" w:rsidRDefault="009A6DAE" w:rsidP="009A6DAE">
            <w:pPr>
              <w:pStyle w:val="font-claude-response-body"/>
              <w:rPr>
                <w:rFonts w:ascii="Arial" w:hAnsi="Arial" w:cs="Arial"/>
              </w:rPr>
            </w:pPr>
            <w:r w:rsidRPr="009A6DAE">
              <w:rPr>
                <w:rFonts w:ascii="Arial" w:hAnsi="Arial" w:cs="Arial"/>
              </w:rPr>
              <w:t>Kriminalomsorgen ønsker å ivareta miljøhensyn i anskaffelsen, og vil bygge eventuelle miljøkrav eller tildelingskriterier på egenskaper som er reelt dokumenterbare og som skiller leverandører fra hverandre. Vi ber om markedets syn på hva som er relevant og etterprøvbart i dette markedet, og på hvordan miljøhensyn best bør ivaretas i konkurransen.</w:t>
            </w:r>
          </w:p>
          <w:p w14:paraId="2D0B9867" w14:textId="77777777" w:rsidR="009A6DAE" w:rsidRPr="009A6DAE" w:rsidRDefault="009A6DAE" w:rsidP="009A6DAE">
            <w:pPr>
              <w:pStyle w:val="font-claude-response-body"/>
              <w:numPr>
                <w:ilvl w:val="0"/>
                <w:numId w:val="12"/>
              </w:numPr>
              <w:rPr>
                <w:rFonts w:ascii="Arial" w:hAnsi="Arial" w:cs="Arial"/>
              </w:rPr>
            </w:pPr>
            <w:r w:rsidRPr="009A6DAE">
              <w:rPr>
                <w:rFonts w:ascii="Arial" w:hAnsi="Arial" w:cs="Arial"/>
              </w:rPr>
              <w:t xml:space="preserve">Hvilke konkrete, dokumenterbare miljøegenskaper kan dere tilby (for eksempel resirkulert fiberandel, levetid/antall vasker tekstilet tåler, sertifiseringer, </w:t>
            </w:r>
            <w:proofErr w:type="spellStart"/>
            <w:r w:rsidRPr="009A6DAE">
              <w:rPr>
                <w:rFonts w:ascii="Arial" w:hAnsi="Arial" w:cs="Arial"/>
              </w:rPr>
              <w:t>take</w:t>
            </w:r>
            <w:proofErr w:type="spellEnd"/>
            <w:r w:rsidRPr="009A6DAE">
              <w:rPr>
                <w:rFonts w:ascii="Arial" w:hAnsi="Arial" w:cs="Arial"/>
              </w:rPr>
              <w:t>-back-/gjenvinningsordning)?</w:t>
            </w:r>
          </w:p>
          <w:p w14:paraId="30E26FCD" w14:textId="77777777" w:rsidR="009A6DAE" w:rsidRPr="009A6DAE" w:rsidRDefault="009A6DAE" w:rsidP="009A6DAE">
            <w:pPr>
              <w:pStyle w:val="font-claude-response-body"/>
              <w:numPr>
                <w:ilvl w:val="0"/>
                <w:numId w:val="12"/>
              </w:numPr>
              <w:rPr>
                <w:rFonts w:ascii="Arial" w:hAnsi="Arial" w:cs="Arial"/>
              </w:rPr>
            </w:pPr>
            <w:r w:rsidRPr="009A6DAE">
              <w:rPr>
                <w:rFonts w:ascii="Arial" w:hAnsi="Arial" w:cs="Arial"/>
              </w:rPr>
              <w:t>Hvilke miljøsertifiseringer eller -merkeordninger er vanlige og etterprøvbare i dette markedet?</w:t>
            </w:r>
          </w:p>
          <w:p w14:paraId="79E7D0C7" w14:textId="77777777" w:rsidR="009A6DAE" w:rsidRPr="009A6DAE" w:rsidRDefault="009A6DAE" w:rsidP="009A6DAE">
            <w:pPr>
              <w:pStyle w:val="font-claude-response-body"/>
              <w:numPr>
                <w:ilvl w:val="0"/>
                <w:numId w:val="12"/>
              </w:numPr>
              <w:rPr>
                <w:rFonts w:ascii="Arial" w:hAnsi="Arial" w:cs="Arial"/>
              </w:rPr>
            </w:pPr>
            <w:r w:rsidRPr="009A6DAE">
              <w:rPr>
                <w:rFonts w:ascii="Arial" w:hAnsi="Arial" w:cs="Arial"/>
              </w:rPr>
              <w:t>Vil miljøgevinsten etter deres vurdering være størst ved å stille miljø som minstekrav i kravspesifikasjonen, eller ved å bruke miljø som tildelingskriterium det konkurreres på? Hva er begrunnelsen?</w:t>
            </w:r>
          </w:p>
          <w:p w14:paraId="2FB512F1" w14:textId="6B89E773" w:rsidR="005C7441" w:rsidRPr="009A6DAE" w:rsidRDefault="009A6DAE" w:rsidP="009A6DAE">
            <w:pPr>
              <w:pStyle w:val="font-claude-response-body"/>
              <w:numPr>
                <w:ilvl w:val="0"/>
                <w:numId w:val="12"/>
              </w:numPr>
              <w:rPr>
                <w:rFonts w:ascii="Arial" w:hAnsi="Arial" w:cs="Arial"/>
              </w:rPr>
            </w:pPr>
            <w:r w:rsidRPr="009A6DAE">
              <w:rPr>
                <w:rFonts w:ascii="Arial" w:hAnsi="Arial" w:cs="Arial"/>
              </w:rPr>
              <w:t>Dersom miljø brukes som tildelingskriterium: hva egner seg best å konkurrere på, og hvordan kan det dokumenteres slik at tilbud lar seg sammenligne?</w:t>
            </w:r>
          </w:p>
        </w:tc>
      </w:tr>
      <w:tr w:rsidR="005C7441" w:rsidRPr="00305DAA" w14:paraId="3BB341B7" w14:textId="77777777" w:rsidTr="00A64C20">
        <w:trPr>
          <w:trHeight w:val="999"/>
        </w:trPr>
        <w:tc>
          <w:tcPr>
            <w:tcW w:w="9606" w:type="dxa"/>
          </w:tcPr>
          <w:p w14:paraId="514413AA" w14:textId="77777777" w:rsidR="005C7441" w:rsidRPr="00305DAA" w:rsidRDefault="005C7441" w:rsidP="00A64C20">
            <w:pPr>
              <w:rPr>
                <w:rFonts w:ascii="Arial" w:hAnsi="Arial" w:cs="Arial"/>
                <w:b/>
                <w:sz w:val="24"/>
                <w:szCs w:val="24"/>
              </w:rPr>
            </w:pPr>
            <w:r w:rsidRPr="00305DAA">
              <w:rPr>
                <w:rFonts w:ascii="Arial" w:hAnsi="Arial" w:cs="Arial"/>
                <w:b/>
                <w:sz w:val="24"/>
                <w:szCs w:val="24"/>
              </w:rPr>
              <w:t>Leverandørens svar:</w:t>
            </w:r>
          </w:p>
        </w:tc>
      </w:tr>
    </w:tbl>
    <w:p w14:paraId="2DA9AAAE" w14:textId="77777777" w:rsidR="005C7441" w:rsidRPr="005C7441" w:rsidRDefault="005C7441" w:rsidP="005C7441"/>
    <w:p w14:paraId="16EE20B9" w14:textId="2E3DC201" w:rsidR="003D5346" w:rsidRPr="008E62F9" w:rsidRDefault="003D5346" w:rsidP="003D5346">
      <w:pPr>
        <w:pStyle w:val="Overskrift2"/>
        <w:spacing w:before="0" w:after="160"/>
        <w:rPr>
          <w:rFonts w:ascii="Arial" w:eastAsiaTheme="minorHAnsi" w:hAnsi="Arial" w:cs="Arial"/>
          <w:bCs w:val="0"/>
          <w:sz w:val="24"/>
          <w:szCs w:val="24"/>
        </w:rPr>
      </w:pPr>
      <w:bookmarkStart w:id="42" w:name="_Toc50105645"/>
      <w:bookmarkStart w:id="43" w:name="_Toc50111488"/>
      <w:bookmarkStart w:id="44" w:name="_Toc50112089"/>
      <w:bookmarkStart w:id="45" w:name="_Toc233801566"/>
      <w:r w:rsidRPr="00305DAA">
        <w:rPr>
          <w:rFonts w:ascii="Arial" w:eastAsiaTheme="minorHAnsi" w:hAnsi="Arial" w:cs="Arial"/>
          <w:bCs w:val="0"/>
          <w:sz w:val="24"/>
          <w:szCs w:val="24"/>
        </w:rPr>
        <w:t>7.</w:t>
      </w:r>
      <w:bookmarkStart w:id="46" w:name="_Toc5869786"/>
      <w:r w:rsidR="005C7441">
        <w:rPr>
          <w:rFonts w:ascii="Arial" w:eastAsiaTheme="minorHAnsi" w:hAnsi="Arial" w:cs="Arial"/>
          <w:bCs w:val="0"/>
          <w:sz w:val="24"/>
          <w:szCs w:val="24"/>
        </w:rPr>
        <w:t>6</w:t>
      </w:r>
      <w:r w:rsidRPr="00305DAA">
        <w:rPr>
          <w:rFonts w:ascii="Arial" w:eastAsiaTheme="minorHAnsi" w:hAnsi="Arial" w:cs="Arial"/>
          <w:bCs w:val="0"/>
          <w:sz w:val="24"/>
          <w:szCs w:val="24"/>
        </w:rPr>
        <w:t xml:space="preserve"> </w:t>
      </w:r>
      <w:r w:rsidRPr="008E62F9">
        <w:rPr>
          <w:rFonts w:ascii="Arial" w:eastAsiaTheme="minorHAnsi" w:hAnsi="Arial" w:cs="Arial"/>
          <w:bCs w:val="0"/>
          <w:sz w:val="24"/>
          <w:szCs w:val="24"/>
        </w:rPr>
        <w:t>Andre forhold</w:t>
      </w:r>
      <w:bookmarkEnd w:id="32"/>
      <w:bookmarkEnd w:id="33"/>
      <w:bookmarkEnd w:id="34"/>
      <w:bookmarkEnd w:id="35"/>
      <w:bookmarkEnd w:id="36"/>
      <w:bookmarkEnd w:id="37"/>
      <w:bookmarkEnd w:id="38"/>
      <w:bookmarkEnd w:id="39"/>
      <w:bookmarkEnd w:id="40"/>
      <w:bookmarkEnd w:id="42"/>
      <w:bookmarkEnd w:id="43"/>
      <w:bookmarkEnd w:id="44"/>
      <w:bookmarkEnd w:id="45"/>
      <w:bookmarkEnd w:id="46"/>
    </w:p>
    <w:tbl>
      <w:tblPr>
        <w:tblStyle w:val="Tabellrutenett"/>
        <w:tblW w:w="9606" w:type="dxa"/>
        <w:tblLook w:val="04A0" w:firstRow="1" w:lastRow="0" w:firstColumn="1" w:lastColumn="0" w:noHBand="0" w:noVBand="1"/>
      </w:tblPr>
      <w:tblGrid>
        <w:gridCol w:w="9606"/>
      </w:tblGrid>
      <w:tr w:rsidR="003D5346" w:rsidRPr="00305DAA" w14:paraId="2B215CF5" w14:textId="77777777" w:rsidTr="00E63A15">
        <w:trPr>
          <w:trHeight w:val="754"/>
        </w:trPr>
        <w:tc>
          <w:tcPr>
            <w:tcW w:w="9606" w:type="dxa"/>
          </w:tcPr>
          <w:p w14:paraId="486A252F" w14:textId="77777777" w:rsidR="003D5346" w:rsidRPr="00305DAA" w:rsidRDefault="003D5346" w:rsidP="009D235D">
            <w:pPr>
              <w:rPr>
                <w:rFonts w:ascii="Arial" w:hAnsi="Arial" w:cs="Arial"/>
                <w:sz w:val="24"/>
                <w:szCs w:val="24"/>
              </w:rPr>
            </w:pPr>
            <w:r w:rsidRPr="008E62F9">
              <w:rPr>
                <w:rFonts w:ascii="Arial" w:hAnsi="Arial" w:cs="Arial"/>
                <w:sz w:val="24"/>
                <w:szCs w:val="24"/>
              </w:rPr>
              <w:t xml:space="preserve">Her bes leverandøren beskrive andre </w:t>
            </w:r>
            <w:r w:rsidR="00523323" w:rsidRPr="008E62F9">
              <w:rPr>
                <w:rFonts w:ascii="Arial" w:hAnsi="Arial" w:cs="Arial"/>
                <w:sz w:val="24"/>
                <w:szCs w:val="24"/>
              </w:rPr>
              <w:t xml:space="preserve">relevante </w:t>
            </w:r>
            <w:r w:rsidRPr="008E62F9">
              <w:rPr>
                <w:rFonts w:ascii="Arial" w:hAnsi="Arial" w:cs="Arial"/>
                <w:sz w:val="24"/>
                <w:szCs w:val="24"/>
              </w:rPr>
              <w:t xml:space="preserve">forhold som ikke er dekket av spørsmålene ovenfor. </w:t>
            </w:r>
          </w:p>
        </w:tc>
      </w:tr>
      <w:tr w:rsidR="003D5346" w:rsidRPr="00305DAA" w14:paraId="36D62C3B" w14:textId="77777777" w:rsidTr="00E63A15">
        <w:trPr>
          <w:trHeight w:val="918"/>
        </w:trPr>
        <w:tc>
          <w:tcPr>
            <w:tcW w:w="9606" w:type="dxa"/>
          </w:tcPr>
          <w:p w14:paraId="39F7F786" w14:textId="77777777" w:rsidR="003D5346" w:rsidRPr="00305DAA" w:rsidRDefault="003D5346" w:rsidP="00E63A15">
            <w:pPr>
              <w:rPr>
                <w:rFonts w:ascii="Arial" w:hAnsi="Arial" w:cs="Arial"/>
                <w:b/>
                <w:sz w:val="24"/>
                <w:szCs w:val="24"/>
              </w:rPr>
            </w:pPr>
            <w:r w:rsidRPr="00305DAA">
              <w:rPr>
                <w:rFonts w:ascii="Arial" w:hAnsi="Arial" w:cs="Arial"/>
                <w:b/>
                <w:sz w:val="24"/>
                <w:szCs w:val="24"/>
              </w:rPr>
              <w:t>Leverandørens svar:</w:t>
            </w:r>
          </w:p>
          <w:p w14:paraId="78DFA552" w14:textId="77777777" w:rsidR="003D5346" w:rsidRPr="00305DAA" w:rsidRDefault="003D5346" w:rsidP="00E63A15">
            <w:pPr>
              <w:rPr>
                <w:rFonts w:ascii="Arial" w:hAnsi="Arial" w:cs="Arial"/>
                <w:sz w:val="24"/>
                <w:szCs w:val="24"/>
              </w:rPr>
            </w:pPr>
          </w:p>
        </w:tc>
      </w:tr>
    </w:tbl>
    <w:p w14:paraId="516BAD92" w14:textId="77777777" w:rsidR="003D5346" w:rsidRPr="00305DAA" w:rsidRDefault="003D5346" w:rsidP="003D5346">
      <w:pPr>
        <w:rPr>
          <w:rFonts w:ascii="Arial" w:hAnsi="Arial" w:cs="Arial"/>
          <w:sz w:val="24"/>
          <w:szCs w:val="24"/>
        </w:rPr>
      </w:pPr>
      <w:bookmarkStart w:id="47" w:name="_Toc5869787"/>
    </w:p>
    <w:p w14:paraId="2AEEA796" w14:textId="2F10B007" w:rsidR="003D5346" w:rsidRPr="00305DAA" w:rsidRDefault="003D5346" w:rsidP="003D5346">
      <w:pPr>
        <w:pStyle w:val="Overskrift2"/>
        <w:spacing w:before="0" w:after="160"/>
        <w:rPr>
          <w:rFonts w:ascii="Arial" w:eastAsiaTheme="minorHAnsi" w:hAnsi="Arial" w:cs="Arial"/>
          <w:bCs w:val="0"/>
          <w:sz w:val="24"/>
          <w:szCs w:val="24"/>
        </w:rPr>
      </w:pPr>
      <w:bookmarkStart w:id="48" w:name="_Toc35889209"/>
      <w:bookmarkStart w:id="49" w:name="_Toc36669672"/>
      <w:bookmarkStart w:id="50" w:name="_Toc36670935"/>
      <w:bookmarkStart w:id="51" w:name="_Toc36672240"/>
      <w:bookmarkStart w:id="52" w:name="_Toc36899162"/>
      <w:bookmarkStart w:id="53" w:name="_Toc36899180"/>
      <w:bookmarkStart w:id="54" w:name="_Toc36899509"/>
      <w:bookmarkStart w:id="55" w:name="_Toc36899622"/>
      <w:bookmarkStart w:id="56" w:name="_Toc43817022"/>
      <w:bookmarkStart w:id="57" w:name="_Toc50105646"/>
      <w:bookmarkStart w:id="58" w:name="_Toc50111489"/>
      <w:bookmarkStart w:id="59" w:name="_Toc50112090"/>
      <w:bookmarkStart w:id="60" w:name="_Toc233801567"/>
      <w:r w:rsidRPr="00305DAA">
        <w:rPr>
          <w:rFonts w:ascii="Arial" w:eastAsiaTheme="minorHAnsi" w:hAnsi="Arial" w:cs="Arial"/>
          <w:bCs w:val="0"/>
          <w:sz w:val="24"/>
          <w:szCs w:val="24"/>
        </w:rPr>
        <w:t>7.</w:t>
      </w:r>
      <w:r w:rsidR="005C7441">
        <w:rPr>
          <w:rFonts w:ascii="Arial" w:eastAsiaTheme="minorHAnsi" w:hAnsi="Arial" w:cs="Arial"/>
          <w:bCs w:val="0"/>
          <w:sz w:val="24"/>
          <w:szCs w:val="24"/>
        </w:rPr>
        <w:t>7</w:t>
      </w:r>
      <w:r w:rsidRPr="00305DAA">
        <w:rPr>
          <w:rFonts w:ascii="Arial" w:eastAsiaTheme="minorHAnsi" w:hAnsi="Arial" w:cs="Arial"/>
          <w:bCs w:val="0"/>
          <w:sz w:val="24"/>
          <w:szCs w:val="24"/>
        </w:rPr>
        <w:t xml:space="preserve"> </w:t>
      </w:r>
      <w:r w:rsidRPr="00CB3A61">
        <w:rPr>
          <w:rFonts w:ascii="Arial" w:eastAsiaTheme="minorHAnsi" w:hAnsi="Arial" w:cs="Arial"/>
          <w:bCs w:val="0"/>
          <w:sz w:val="24"/>
          <w:szCs w:val="24"/>
        </w:rPr>
        <w:t>Anbefalte justeringer</w:t>
      </w:r>
      <w:bookmarkEnd w:id="47"/>
      <w:bookmarkEnd w:id="48"/>
      <w:bookmarkEnd w:id="49"/>
      <w:bookmarkEnd w:id="50"/>
      <w:bookmarkEnd w:id="51"/>
      <w:bookmarkEnd w:id="52"/>
      <w:bookmarkEnd w:id="53"/>
      <w:bookmarkEnd w:id="54"/>
      <w:bookmarkEnd w:id="55"/>
      <w:bookmarkEnd w:id="56"/>
      <w:bookmarkEnd w:id="57"/>
      <w:bookmarkEnd w:id="58"/>
      <w:bookmarkEnd w:id="59"/>
      <w:bookmarkEnd w:id="60"/>
    </w:p>
    <w:tbl>
      <w:tblPr>
        <w:tblStyle w:val="Tabellrutenett"/>
        <w:tblW w:w="9606" w:type="dxa"/>
        <w:tblLook w:val="04A0" w:firstRow="1" w:lastRow="0" w:firstColumn="1" w:lastColumn="0" w:noHBand="0" w:noVBand="1"/>
      </w:tblPr>
      <w:tblGrid>
        <w:gridCol w:w="9606"/>
      </w:tblGrid>
      <w:tr w:rsidR="003D5346" w:rsidRPr="00305DAA" w14:paraId="32898EC8" w14:textId="77777777" w:rsidTr="00E63A15">
        <w:trPr>
          <w:trHeight w:val="980"/>
        </w:trPr>
        <w:tc>
          <w:tcPr>
            <w:tcW w:w="9606" w:type="dxa"/>
          </w:tcPr>
          <w:p w14:paraId="3E7FD2C4" w14:textId="77777777" w:rsidR="003D5346" w:rsidRDefault="008959A7" w:rsidP="002A7792">
            <w:pPr>
              <w:rPr>
                <w:rFonts w:ascii="Arial" w:hAnsi="Arial" w:cs="Arial"/>
                <w:sz w:val="24"/>
                <w:szCs w:val="24"/>
              </w:rPr>
            </w:pPr>
            <w:r w:rsidRPr="00E12B64">
              <w:rPr>
                <w:rFonts w:ascii="Arial" w:hAnsi="Arial" w:cs="Arial"/>
                <w:sz w:val="24"/>
                <w:szCs w:val="24"/>
              </w:rPr>
              <w:t>Formålet med markedsundersøkelsen er blant annet å luke ut krav eller betingelser som unødig begrenser konkurransen eller fordyrer leveransen. Vi oppfordrer derfor leverandørene til å være åpne om forhold de mener bør endres.</w:t>
            </w:r>
          </w:p>
          <w:p w14:paraId="4AC8CAB0" w14:textId="77777777" w:rsidR="00E12B64" w:rsidRPr="00E12B64" w:rsidRDefault="00E12B64" w:rsidP="00E12B64">
            <w:pPr>
              <w:pStyle w:val="Listeavsnitt"/>
              <w:numPr>
                <w:ilvl w:val="0"/>
                <w:numId w:val="12"/>
              </w:numPr>
              <w:rPr>
                <w:rFonts w:ascii="Arial" w:hAnsi="Arial" w:cs="Arial"/>
                <w:sz w:val="24"/>
                <w:szCs w:val="24"/>
              </w:rPr>
            </w:pPr>
            <w:r w:rsidRPr="00E12B64">
              <w:rPr>
                <w:rFonts w:ascii="Arial" w:hAnsi="Arial" w:cs="Arial"/>
                <w:sz w:val="24"/>
                <w:szCs w:val="24"/>
              </w:rPr>
              <w:t>Er det forhold ved kravene, leveringsbetingelsene eller avtalestrukturen slik de er beskrevet, som dere mener bør justeres for å gi bedre konkurranse eller pris?</w:t>
            </w:r>
          </w:p>
          <w:p w14:paraId="14149F73" w14:textId="6BA73CA3" w:rsidR="00E12B64" w:rsidRPr="00E12B64" w:rsidRDefault="00E12B64" w:rsidP="00E12B64">
            <w:pPr>
              <w:pStyle w:val="Listeavsnitt"/>
              <w:numPr>
                <w:ilvl w:val="0"/>
                <w:numId w:val="12"/>
              </w:numPr>
              <w:rPr>
                <w:rFonts w:ascii="Arial" w:hAnsi="Arial" w:cs="Arial"/>
                <w:sz w:val="24"/>
                <w:szCs w:val="24"/>
              </w:rPr>
            </w:pPr>
            <w:r w:rsidRPr="00E12B64">
              <w:rPr>
                <w:rFonts w:ascii="Arial" w:hAnsi="Arial" w:cs="Arial"/>
                <w:sz w:val="24"/>
                <w:szCs w:val="24"/>
              </w:rPr>
              <w:t xml:space="preserve">Er DDP-levering til ca. </w:t>
            </w:r>
            <w:r w:rsidR="00F012B2">
              <w:rPr>
                <w:rFonts w:ascii="Arial" w:hAnsi="Arial" w:cs="Arial"/>
                <w:sz w:val="24"/>
                <w:szCs w:val="24"/>
              </w:rPr>
              <w:t>50</w:t>
            </w:r>
            <w:r w:rsidRPr="00E12B64">
              <w:rPr>
                <w:rFonts w:ascii="Arial" w:hAnsi="Arial" w:cs="Arial"/>
                <w:sz w:val="24"/>
                <w:szCs w:val="24"/>
              </w:rPr>
              <w:t xml:space="preserve"> geografisk spredte enheter, med maks tre ukers leveringstid, realistisk og prismessig fornuftig, eller gir andre modeller bedre pris?</w:t>
            </w:r>
          </w:p>
          <w:p w14:paraId="209FEE66" w14:textId="529035F1" w:rsidR="008959A7" w:rsidRPr="00305DAA" w:rsidRDefault="00E12B64" w:rsidP="00E12B64">
            <w:pPr>
              <w:pStyle w:val="Listeavsnitt"/>
              <w:numPr>
                <w:ilvl w:val="0"/>
                <w:numId w:val="12"/>
              </w:numPr>
              <w:rPr>
                <w:rFonts w:ascii="Arial" w:hAnsi="Arial" w:cs="Arial"/>
                <w:sz w:val="24"/>
                <w:szCs w:val="24"/>
              </w:rPr>
            </w:pPr>
            <w:r w:rsidRPr="00E12B64">
              <w:rPr>
                <w:rFonts w:ascii="Arial" w:hAnsi="Arial" w:cs="Arial"/>
                <w:sz w:val="24"/>
                <w:szCs w:val="24"/>
              </w:rPr>
              <w:t>Er en avtaleperiode på 2+1+1 år med KPI-justering i tråd med markedets forventninger?</w:t>
            </w:r>
          </w:p>
        </w:tc>
      </w:tr>
      <w:tr w:rsidR="003D5346" w:rsidRPr="00305DAA" w14:paraId="477CB1EA" w14:textId="77777777" w:rsidTr="00E63A15">
        <w:trPr>
          <w:trHeight w:val="980"/>
        </w:trPr>
        <w:tc>
          <w:tcPr>
            <w:tcW w:w="9606" w:type="dxa"/>
          </w:tcPr>
          <w:p w14:paraId="62374C52" w14:textId="77777777" w:rsidR="003D5346" w:rsidRPr="00305DAA" w:rsidRDefault="003D5346" w:rsidP="00E63A15">
            <w:pPr>
              <w:rPr>
                <w:rFonts w:ascii="Arial" w:hAnsi="Arial" w:cs="Arial"/>
                <w:b/>
                <w:sz w:val="24"/>
                <w:szCs w:val="24"/>
              </w:rPr>
            </w:pPr>
            <w:r w:rsidRPr="00305DAA">
              <w:rPr>
                <w:rFonts w:ascii="Arial" w:hAnsi="Arial" w:cs="Arial"/>
                <w:b/>
                <w:sz w:val="24"/>
                <w:szCs w:val="24"/>
              </w:rPr>
              <w:lastRenderedPageBreak/>
              <w:t>Leverandørens svar:</w:t>
            </w:r>
          </w:p>
          <w:p w14:paraId="7E77D26E" w14:textId="77777777" w:rsidR="003D5346" w:rsidRPr="00305DAA" w:rsidRDefault="003D5346" w:rsidP="00E63A15">
            <w:pPr>
              <w:rPr>
                <w:rFonts w:ascii="Arial" w:hAnsi="Arial" w:cs="Arial"/>
                <w:sz w:val="24"/>
                <w:szCs w:val="24"/>
              </w:rPr>
            </w:pPr>
          </w:p>
          <w:p w14:paraId="55D0D4B3" w14:textId="77777777" w:rsidR="00A658F6" w:rsidRPr="00305DAA" w:rsidRDefault="00A658F6" w:rsidP="00E63A15">
            <w:pPr>
              <w:rPr>
                <w:rFonts w:ascii="Arial" w:hAnsi="Arial" w:cs="Arial"/>
                <w:sz w:val="24"/>
                <w:szCs w:val="24"/>
              </w:rPr>
            </w:pPr>
          </w:p>
        </w:tc>
      </w:tr>
    </w:tbl>
    <w:p w14:paraId="15C24483" w14:textId="77777777" w:rsidR="00E63143" w:rsidRPr="00305DAA" w:rsidRDefault="00E63143" w:rsidP="003546F4">
      <w:pPr>
        <w:rPr>
          <w:rFonts w:ascii="Arial" w:hAnsi="Arial" w:cs="Arial"/>
          <w:sz w:val="24"/>
          <w:szCs w:val="24"/>
        </w:rPr>
      </w:pPr>
      <w:bookmarkStart w:id="61" w:name="_Toc35889210"/>
    </w:p>
    <w:p w14:paraId="2F51D249" w14:textId="77777777" w:rsidR="0052459F" w:rsidRPr="00305DAA" w:rsidRDefault="0052459F" w:rsidP="003D5346">
      <w:pPr>
        <w:rPr>
          <w:rFonts w:ascii="Arial" w:hAnsi="Arial" w:cs="Arial"/>
          <w:sz w:val="24"/>
          <w:szCs w:val="24"/>
        </w:rPr>
      </w:pPr>
    </w:p>
    <w:p w14:paraId="70FD0260" w14:textId="77777777" w:rsidR="003D5346" w:rsidRPr="00825B08" w:rsidRDefault="003D5346" w:rsidP="007E3F46">
      <w:pPr>
        <w:pStyle w:val="Overskrift1"/>
        <w:numPr>
          <w:ilvl w:val="0"/>
          <w:numId w:val="1"/>
        </w:numPr>
        <w:spacing w:before="0" w:line="240" w:lineRule="auto"/>
        <w:ind w:left="360"/>
        <w:rPr>
          <w:rFonts w:ascii="Arial" w:hAnsi="Arial" w:cs="Arial"/>
          <w:color w:val="auto"/>
          <w:sz w:val="24"/>
          <w:szCs w:val="24"/>
          <w:lang w:val="en-GB"/>
        </w:rPr>
      </w:pPr>
      <w:bookmarkStart w:id="62" w:name="_Toc233801568"/>
      <w:proofErr w:type="spellStart"/>
      <w:r w:rsidRPr="00825B08">
        <w:rPr>
          <w:rFonts w:ascii="Arial" w:hAnsi="Arial" w:cs="Arial"/>
          <w:color w:val="auto"/>
          <w:sz w:val="24"/>
          <w:szCs w:val="24"/>
          <w:lang w:val="en-GB"/>
        </w:rPr>
        <w:t>Produktbrosjyrer</w:t>
      </w:r>
      <w:proofErr w:type="spellEnd"/>
      <w:r w:rsidRPr="00825B08">
        <w:rPr>
          <w:rFonts w:ascii="Arial" w:hAnsi="Arial" w:cs="Arial"/>
          <w:color w:val="auto"/>
          <w:sz w:val="24"/>
          <w:szCs w:val="24"/>
          <w:lang w:val="en-GB"/>
        </w:rPr>
        <w:t xml:space="preserve"> – </w:t>
      </w:r>
      <w:proofErr w:type="spellStart"/>
      <w:r w:rsidRPr="00825B08">
        <w:rPr>
          <w:rFonts w:ascii="Arial" w:hAnsi="Arial" w:cs="Arial"/>
          <w:color w:val="auto"/>
          <w:sz w:val="24"/>
          <w:szCs w:val="24"/>
          <w:lang w:val="en-GB"/>
        </w:rPr>
        <w:t>lenker</w:t>
      </w:r>
      <w:proofErr w:type="spellEnd"/>
      <w:r w:rsidRPr="00825B08">
        <w:rPr>
          <w:rFonts w:ascii="Arial" w:hAnsi="Arial" w:cs="Arial"/>
          <w:color w:val="auto"/>
          <w:sz w:val="24"/>
          <w:szCs w:val="24"/>
          <w:lang w:val="en-GB"/>
        </w:rPr>
        <w:t xml:space="preserve"> </w:t>
      </w:r>
      <w:proofErr w:type="spellStart"/>
      <w:r w:rsidRPr="00825B08">
        <w:rPr>
          <w:rFonts w:ascii="Arial" w:hAnsi="Arial" w:cs="Arial"/>
          <w:color w:val="auto"/>
          <w:sz w:val="24"/>
          <w:szCs w:val="24"/>
          <w:lang w:val="en-GB"/>
        </w:rPr>
        <w:t>til</w:t>
      </w:r>
      <w:proofErr w:type="spellEnd"/>
      <w:r w:rsidRPr="00825B08">
        <w:rPr>
          <w:rFonts w:ascii="Arial" w:hAnsi="Arial" w:cs="Arial"/>
          <w:color w:val="auto"/>
          <w:sz w:val="24"/>
          <w:szCs w:val="24"/>
          <w:lang w:val="en-GB"/>
        </w:rPr>
        <w:t xml:space="preserve"> </w:t>
      </w:r>
      <w:proofErr w:type="spellStart"/>
      <w:r w:rsidRPr="00825B08">
        <w:rPr>
          <w:rFonts w:ascii="Arial" w:hAnsi="Arial" w:cs="Arial"/>
          <w:color w:val="auto"/>
          <w:sz w:val="24"/>
          <w:szCs w:val="24"/>
          <w:lang w:val="en-GB"/>
        </w:rPr>
        <w:t>webside</w:t>
      </w:r>
      <w:bookmarkEnd w:id="61"/>
      <w:bookmarkEnd w:id="62"/>
      <w:proofErr w:type="spellEnd"/>
    </w:p>
    <w:p w14:paraId="3550FE22" w14:textId="77777777" w:rsidR="007E3F46" w:rsidRPr="00305DAA" w:rsidRDefault="007E3F46" w:rsidP="007E3F46">
      <w:pPr>
        <w:rPr>
          <w:rFonts w:ascii="Arial" w:hAnsi="Arial" w:cs="Arial"/>
          <w:sz w:val="24"/>
          <w:szCs w:val="24"/>
          <w:lang w:val="en-GB"/>
        </w:rPr>
      </w:pPr>
    </w:p>
    <w:p w14:paraId="7F322F7F" w14:textId="77777777" w:rsidR="003D5346" w:rsidRPr="00305DAA" w:rsidRDefault="003D5346" w:rsidP="003D5346">
      <w:pPr>
        <w:rPr>
          <w:rFonts w:ascii="Arial" w:hAnsi="Arial" w:cs="Arial"/>
          <w:sz w:val="24"/>
          <w:szCs w:val="24"/>
        </w:rPr>
      </w:pPr>
      <w:r w:rsidRPr="00305DAA">
        <w:rPr>
          <w:rFonts w:ascii="Arial" w:hAnsi="Arial" w:cs="Arial"/>
          <w:sz w:val="24"/>
          <w:szCs w:val="24"/>
        </w:rPr>
        <w:t>Kun lenker til relevante produkter</w:t>
      </w:r>
      <w:r w:rsidR="006573C4" w:rsidRPr="00305DAA">
        <w:rPr>
          <w:rFonts w:ascii="Arial" w:hAnsi="Arial" w:cs="Arial"/>
          <w:sz w:val="24"/>
          <w:szCs w:val="24"/>
        </w:rPr>
        <w:t>/relevant informasjon</w:t>
      </w:r>
    </w:p>
    <w:tbl>
      <w:tblPr>
        <w:tblStyle w:val="Tabellrutenett"/>
        <w:tblW w:w="9498" w:type="dxa"/>
        <w:tblInd w:w="108" w:type="dxa"/>
        <w:tblLook w:val="04A0" w:firstRow="1" w:lastRow="0" w:firstColumn="1" w:lastColumn="0" w:noHBand="0" w:noVBand="1"/>
      </w:tblPr>
      <w:tblGrid>
        <w:gridCol w:w="1384"/>
        <w:gridCol w:w="4253"/>
        <w:gridCol w:w="3861"/>
      </w:tblGrid>
      <w:tr w:rsidR="003D5346" w:rsidRPr="00305DAA" w14:paraId="3F3B22AE" w14:textId="77777777" w:rsidTr="006C315B">
        <w:tc>
          <w:tcPr>
            <w:tcW w:w="1384" w:type="dxa"/>
            <w:shd w:val="clear" w:color="auto" w:fill="B8CCE4" w:themeFill="accent1" w:themeFillTint="66"/>
          </w:tcPr>
          <w:p w14:paraId="43551079" w14:textId="77777777" w:rsidR="003D5346" w:rsidRPr="00305DAA" w:rsidRDefault="003D5346" w:rsidP="00712AB7">
            <w:pPr>
              <w:spacing w:after="0" w:line="240" w:lineRule="auto"/>
              <w:rPr>
                <w:rFonts w:ascii="Arial" w:hAnsi="Arial" w:cs="Arial"/>
                <w:b/>
                <w:sz w:val="24"/>
                <w:szCs w:val="24"/>
              </w:rPr>
            </w:pPr>
            <w:r w:rsidRPr="00305DAA">
              <w:rPr>
                <w:rFonts w:ascii="Arial" w:hAnsi="Arial" w:cs="Arial"/>
                <w:b/>
                <w:sz w:val="24"/>
                <w:szCs w:val="24"/>
              </w:rPr>
              <w:t>Nummer</w:t>
            </w:r>
          </w:p>
        </w:tc>
        <w:tc>
          <w:tcPr>
            <w:tcW w:w="4253" w:type="dxa"/>
            <w:shd w:val="clear" w:color="auto" w:fill="B8CCE4" w:themeFill="accent1" w:themeFillTint="66"/>
          </w:tcPr>
          <w:p w14:paraId="3165DD2E" w14:textId="77777777" w:rsidR="003D5346" w:rsidRPr="00305DAA" w:rsidRDefault="003D5346" w:rsidP="00712AB7">
            <w:pPr>
              <w:spacing w:after="0" w:line="240" w:lineRule="auto"/>
              <w:rPr>
                <w:rFonts w:ascii="Arial" w:hAnsi="Arial" w:cs="Arial"/>
                <w:b/>
                <w:sz w:val="24"/>
                <w:szCs w:val="24"/>
              </w:rPr>
            </w:pPr>
            <w:r w:rsidRPr="00305DAA">
              <w:rPr>
                <w:rFonts w:ascii="Arial" w:hAnsi="Arial" w:cs="Arial"/>
                <w:b/>
                <w:sz w:val="24"/>
                <w:szCs w:val="24"/>
              </w:rPr>
              <w:t>Navn på produkt</w:t>
            </w:r>
          </w:p>
        </w:tc>
        <w:tc>
          <w:tcPr>
            <w:tcW w:w="3861" w:type="dxa"/>
            <w:shd w:val="clear" w:color="auto" w:fill="B8CCE4" w:themeFill="accent1" w:themeFillTint="66"/>
          </w:tcPr>
          <w:p w14:paraId="2BE304C7" w14:textId="77777777" w:rsidR="003D5346" w:rsidRPr="00305DAA" w:rsidRDefault="003D5346" w:rsidP="00712AB7">
            <w:pPr>
              <w:spacing w:after="0" w:line="240" w:lineRule="auto"/>
              <w:rPr>
                <w:rFonts w:ascii="Arial" w:hAnsi="Arial" w:cs="Arial"/>
                <w:b/>
                <w:sz w:val="24"/>
                <w:szCs w:val="24"/>
              </w:rPr>
            </w:pPr>
            <w:r w:rsidRPr="00305DAA">
              <w:rPr>
                <w:rFonts w:ascii="Arial" w:hAnsi="Arial" w:cs="Arial"/>
                <w:b/>
                <w:sz w:val="24"/>
                <w:szCs w:val="24"/>
              </w:rPr>
              <w:t>Lenke til webside</w:t>
            </w:r>
          </w:p>
        </w:tc>
      </w:tr>
      <w:tr w:rsidR="003D5346" w:rsidRPr="00305DAA" w14:paraId="3023D301" w14:textId="77777777" w:rsidTr="00E63A15">
        <w:trPr>
          <w:trHeight w:val="264"/>
        </w:trPr>
        <w:tc>
          <w:tcPr>
            <w:tcW w:w="1384" w:type="dxa"/>
          </w:tcPr>
          <w:p w14:paraId="5AAE45A0" w14:textId="77777777" w:rsidR="003D5346" w:rsidRPr="00305DAA" w:rsidRDefault="003D5346" w:rsidP="00E63A15">
            <w:pPr>
              <w:rPr>
                <w:rFonts w:ascii="Arial" w:hAnsi="Arial" w:cs="Arial"/>
                <w:sz w:val="24"/>
                <w:szCs w:val="24"/>
                <w:lang w:val="en-GB"/>
              </w:rPr>
            </w:pPr>
            <w:r w:rsidRPr="00305DAA">
              <w:rPr>
                <w:rFonts w:ascii="Arial" w:hAnsi="Arial" w:cs="Arial"/>
                <w:sz w:val="24"/>
                <w:szCs w:val="24"/>
                <w:lang w:val="en-GB"/>
              </w:rPr>
              <w:t>1</w:t>
            </w:r>
          </w:p>
        </w:tc>
        <w:tc>
          <w:tcPr>
            <w:tcW w:w="4253" w:type="dxa"/>
          </w:tcPr>
          <w:p w14:paraId="6AB1F1D9" w14:textId="77777777" w:rsidR="003D5346" w:rsidRPr="00305DAA" w:rsidRDefault="003D5346" w:rsidP="00E63A15">
            <w:pPr>
              <w:rPr>
                <w:rFonts w:ascii="Arial" w:hAnsi="Arial" w:cs="Arial"/>
                <w:sz w:val="24"/>
                <w:szCs w:val="24"/>
                <w:lang w:val="en-GB"/>
              </w:rPr>
            </w:pPr>
          </w:p>
        </w:tc>
        <w:tc>
          <w:tcPr>
            <w:tcW w:w="3861" w:type="dxa"/>
          </w:tcPr>
          <w:p w14:paraId="47981328" w14:textId="77777777" w:rsidR="003D5346" w:rsidRPr="00305DAA" w:rsidRDefault="003D5346" w:rsidP="00E63A15">
            <w:pPr>
              <w:rPr>
                <w:rFonts w:ascii="Arial" w:hAnsi="Arial" w:cs="Arial"/>
                <w:sz w:val="24"/>
                <w:szCs w:val="24"/>
                <w:lang w:val="en-GB"/>
              </w:rPr>
            </w:pPr>
          </w:p>
        </w:tc>
      </w:tr>
      <w:tr w:rsidR="003D5346" w:rsidRPr="00305DAA" w14:paraId="1B7F2EF0" w14:textId="77777777" w:rsidTr="00E63A15">
        <w:tc>
          <w:tcPr>
            <w:tcW w:w="1384" w:type="dxa"/>
          </w:tcPr>
          <w:p w14:paraId="69628F4C" w14:textId="77777777" w:rsidR="003D5346" w:rsidRPr="00305DAA" w:rsidRDefault="003D5346" w:rsidP="00E63A15">
            <w:pPr>
              <w:rPr>
                <w:rFonts w:ascii="Arial" w:hAnsi="Arial" w:cs="Arial"/>
                <w:sz w:val="24"/>
                <w:szCs w:val="24"/>
                <w:lang w:val="en-GB"/>
              </w:rPr>
            </w:pPr>
            <w:r w:rsidRPr="00305DAA">
              <w:rPr>
                <w:rFonts w:ascii="Arial" w:hAnsi="Arial" w:cs="Arial"/>
                <w:sz w:val="24"/>
                <w:szCs w:val="24"/>
                <w:lang w:val="en-GB"/>
              </w:rPr>
              <w:t>2</w:t>
            </w:r>
          </w:p>
        </w:tc>
        <w:tc>
          <w:tcPr>
            <w:tcW w:w="4253" w:type="dxa"/>
          </w:tcPr>
          <w:p w14:paraId="052050D2" w14:textId="77777777" w:rsidR="003D5346" w:rsidRPr="00305DAA" w:rsidRDefault="003D5346" w:rsidP="00E63A15">
            <w:pPr>
              <w:rPr>
                <w:rFonts w:ascii="Arial" w:hAnsi="Arial" w:cs="Arial"/>
                <w:sz w:val="24"/>
                <w:szCs w:val="24"/>
                <w:lang w:val="en-GB"/>
              </w:rPr>
            </w:pPr>
          </w:p>
        </w:tc>
        <w:tc>
          <w:tcPr>
            <w:tcW w:w="3861" w:type="dxa"/>
          </w:tcPr>
          <w:p w14:paraId="43C94595" w14:textId="77777777" w:rsidR="003D5346" w:rsidRPr="00305DAA" w:rsidRDefault="003D5346" w:rsidP="00E63A15">
            <w:pPr>
              <w:rPr>
                <w:rFonts w:ascii="Arial" w:hAnsi="Arial" w:cs="Arial"/>
                <w:sz w:val="24"/>
                <w:szCs w:val="24"/>
                <w:lang w:val="en-GB"/>
              </w:rPr>
            </w:pPr>
          </w:p>
        </w:tc>
      </w:tr>
      <w:tr w:rsidR="003D5346" w:rsidRPr="00305DAA" w14:paraId="561B5613" w14:textId="77777777" w:rsidTr="00E63A15">
        <w:tc>
          <w:tcPr>
            <w:tcW w:w="1384" w:type="dxa"/>
          </w:tcPr>
          <w:p w14:paraId="79385D70" w14:textId="77777777" w:rsidR="003D5346" w:rsidRPr="00305DAA" w:rsidRDefault="003D5346" w:rsidP="00E63A15">
            <w:pPr>
              <w:rPr>
                <w:rFonts w:ascii="Arial" w:hAnsi="Arial" w:cs="Arial"/>
                <w:sz w:val="24"/>
                <w:szCs w:val="24"/>
                <w:lang w:val="en-GB"/>
              </w:rPr>
            </w:pPr>
            <w:r w:rsidRPr="00305DAA">
              <w:rPr>
                <w:rFonts w:ascii="Arial" w:hAnsi="Arial" w:cs="Arial"/>
                <w:sz w:val="24"/>
                <w:szCs w:val="24"/>
                <w:lang w:val="en-GB"/>
              </w:rPr>
              <w:t>3</w:t>
            </w:r>
          </w:p>
        </w:tc>
        <w:tc>
          <w:tcPr>
            <w:tcW w:w="4253" w:type="dxa"/>
          </w:tcPr>
          <w:p w14:paraId="026590FF" w14:textId="77777777" w:rsidR="003D5346" w:rsidRPr="00305DAA" w:rsidRDefault="003D5346" w:rsidP="00E63A15">
            <w:pPr>
              <w:rPr>
                <w:rFonts w:ascii="Arial" w:hAnsi="Arial" w:cs="Arial"/>
                <w:sz w:val="24"/>
                <w:szCs w:val="24"/>
                <w:lang w:val="en-GB"/>
              </w:rPr>
            </w:pPr>
          </w:p>
        </w:tc>
        <w:tc>
          <w:tcPr>
            <w:tcW w:w="3861" w:type="dxa"/>
          </w:tcPr>
          <w:p w14:paraId="0D782B21" w14:textId="77777777" w:rsidR="003D5346" w:rsidRPr="00305DAA" w:rsidRDefault="003D5346" w:rsidP="00E63A15">
            <w:pPr>
              <w:rPr>
                <w:rFonts w:ascii="Arial" w:hAnsi="Arial" w:cs="Arial"/>
                <w:sz w:val="24"/>
                <w:szCs w:val="24"/>
                <w:lang w:val="en-GB"/>
              </w:rPr>
            </w:pPr>
          </w:p>
        </w:tc>
      </w:tr>
      <w:tr w:rsidR="003D5346" w:rsidRPr="00305DAA" w14:paraId="61AFD6AF" w14:textId="77777777" w:rsidTr="00E63A15">
        <w:tc>
          <w:tcPr>
            <w:tcW w:w="1384" w:type="dxa"/>
          </w:tcPr>
          <w:p w14:paraId="71C1F383" w14:textId="77777777" w:rsidR="003D5346" w:rsidRPr="00305DAA" w:rsidRDefault="003D5346" w:rsidP="00E63A15">
            <w:pPr>
              <w:rPr>
                <w:rFonts w:ascii="Arial" w:hAnsi="Arial" w:cs="Arial"/>
                <w:sz w:val="24"/>
                <w:szCs w:val="24"/>
                <w:lang w:val="en-GB"/>
              </w:rPr>
            </w:pPr>
            <w:r w:rsidRPr="00305DAA">
              <w:rPr>
                <w:rFonts w:ascii="Arial" w:hAnsi="Arial" w:cs="Arial"/>
                <w:sz w:val="24"/>
                <w:szCs w:val="24"/>
                <w:lang w:val="en-GB"/>
              </w:rPr>
              <w:t>4</w:t>
            </w:r>
          </w:p>
        </w:tc>
        <w:tc>
          <w:tcPr>
            <w:tcW w:w="4253" w:type="dxa"/>
          </w:tcPr>
          <w:p w14:paraId="38A7D5E9" w14:textId="77777777" w:rsidR="003D5346" w:rsidRPr="00305DAA" w:rsidRDefault="003D5346" w:rsidP="00E63A15">
            <w:pPr>
              <w:ind w:firstLine="708"/>
              <w:rPr>
                <w:rFonts w:ascii="Arial" w:hAnsi="Arial" w:cs="Arial"/>
                <w:sz w:val="24"/>
                <w:szCs w:val="24"/>
                <w:lang w:val="en-GB"/>
              </w:rPr>
            </w:pPr>
          </w:p>
        </w:tc>
        <w:tc>
          <w:tcPr>
            <w:tcW w:w="3861" w:type="dxa"/>
          </w:tcPr>
          <w:p w14:paraId="19C62616" w14:textId="77777777" w:rsidR="003D5346" w:rsidRPr="00305DAA" w:rsidRDefault="003D5346" w:rsidP="00E63A15">
            <w:pPr>
              <w:rPr>
                <w:rFonts w:ascii="Arial" w:hAnsi="Arial" w:cs="Arial"/>
                <w:sz w:val="24"/>
                <w:szCs w:val="24"/>
                <w:lang w:val="en-GB"/>
              </w:rPr>
            </w:pPr>
          </w:p>
        </w:tc>
      </w:tr>
    </w:tbl>
    <w:p w14:paraId="31CBD65C" w14:textId="77777777" w:rsidR="003D5346" w:rsidRPr="00305DAA" w:rsidRDefault="003D5346" w:rsidP="003D5346">
      <w:pPr>
        <w:rPr>
          <w:rFonts w:ascii="Arial" w:hAnsi="Arial" w:cs="Arial"/>
          <w:sz w:val="24"/>
          <w:szCs w:val="24"/>
        </w:rPr>
      </w:pPr>
      <w:r w:rsidRPr="00305DAA">
        <w:rPr>
          <w:rFonts w:ascii="Arial" w:hAnsi="Arial" w:cs="Arial"/>
          <w:sz w:val="24"/>
          <w:szCs w:val="24"/>
        </w:rPr>
        <w:t>Sett inn flere rader hvis nødvendig.</w:t>
      </w:r>
    </w:p>
    <w:p w14:paraId="73EB58A4" w14:textId="77777777" w:rsidR="003D5346" w:rsidRPr="00305DAA" w:rsidRDefault="003D5346">
      <w:pPr>
        <w:rPr>
          <w:rFonts w:ascii="Arial" w:hAnsi="Arial" w:cs="Arial"/>
          <w:sz w:val="24"/>
          <w:szCs w:val="24"/>
        </w:rPr>
      </w:pPr>
    </w:p>
    <w:sectPr w:rsidR="003D5346" w:rsidRPr="00305DAA" w:rsidSect="00844DCC">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9B5CE" w14:textId="77777777" w:rsidR="00C06CE1" w:rsidRDefault="00C06CE1" w:rsidP="003546F4">
      <w:pPr>
        <w:spacing w:after="0" w:line="240" w:lineRule="auto"/>
      </w:pPr>
      <w:r>
        <w:separator/>
      </w:r>
    </w:p>
  </w:endnote>
  <w:endnote w:type="continuationSeparator" w:id="0">
    <w:p w14:paraId="70C2D2AB" w14:textId="77777777" w:rsidR="00C06CE1" w:rsidRDefault="00C06CE1" w:rsidP="00354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592800"/>
      <w:docPartObj>
        <w:docPartGallery w:val="Page Numbers (Bottom of Page)"/>
        <w:docPartUnique/>
      </w:docPartObj>
    </w:sdtPr>
    <w:sdtEndPr/>
    <w:sdtContent>
      <w:sdt>
        <w:sdtPr>
          <w:id w:val="-1669238322"/>
          <w:docPartObj>
            <w:docPartGallery w:val="Page Numbers (Top of Page)"/>
            <w:docPartUnique/>
          </w:docPartObj>
        </w:sdtPr>
        <w:sdtEndPr/>
        <w:sdtContent>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62E1650F" w14:textId="77777777" w:rsidR="003A7735" w:rsidRDefault="003A7735" w:rsidP="003A7735">
                    <w:pPr>
                      <w:pStyle w:val="Bunntekst"/>
                      <w:pBdr>
                        <w:bottom w:val="single" w:sz="6" w:space="1" w:color="auto"/>
                      </w:pBdr>
                      <w:tabs>
                        <w:tab w:val="left" w:pos="993"/>
                      </w:tabs>
                    </w:pPr>
                  </w:p>
                  <w:p w14:paraId="7BEECABC" w14:textId="77777777" w:rsidR="003A7735" w:rsidRDefault="003A7735" w:rsidP="003A7735">
                    <w:pPr>
                      <w:pStyle w:val="Bunntekst"/>
                      <w:pBdr>
                        <w:bottom w:val="single" w:sz="6" w:space="1" w:color="auto"/>
                      </w:pBdr>
                      <w:tabs>
                        <w:tab w:val="left" w:pos="993"/>
                      </w:tabs>
                    </w:pPr>
                    <w:r>
                      <w:t xml:space="preserve">Markedsundersøkelse                         Side </w:t>
                    </w:r>
                    <w:r>
                      <w:rPr>
                        <w:b/>
                        <w:bCs/>
                        <w:sz w:val="24"/>
                        <w:szCs w:val="24"/>
                      </w:rPr>
                      <w:fldChar w:fldCharType="begin"/>
                    </w:r>
                    <w:r>
                      <w:rPr>
                        <w:b/>
                        <w:bCs/>
                      </w:rPr>
                      <w:instrText>PAGE</w:instrText>
                    </w:r>
                    <w:r>
                      <w:rPr>
                        <w:b/>
                        <w:bCs/>
                        <w:sz w:val="24"/>
                        <w:szCs w:val="24"/>
                      </w:rPr>
                      <w:fldChar w:fldCharType="separate"/>
                    </w:r>
                    <w:r w:rsidR="004C0D70">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4C0D70">
                      <w:rPr>
                        <w:b/>
                        <w:bCs/>
                        <w:noProof/>
                      </w:rPr>
                      <w:t>7</w:t>
                    </w:r>
                    <w:r>
                      <w:rPr>
                        <w:b/>
                        <w:bCs/>
                        <w:sz w:val="24"/>
                        <w:szCs w:val="24"/>
                      </w:rPr>
                      <w:fldChar w:fldCharType="end"/>
                    </w:r>
                  </w:p>
                </w:sdtContent>
              </w:sdt>
            </w:sdtContent>
          </w:sdt>
          <w:p w14:paraId="12E489C8" w14:textId="77777777" w:rsidR="00844DCC" w:rsidRDefault="00C06CE1" w:rsidP="00844DCC">
            <w:pPr>
              <w:pStyle w:val="Bunntekst"/>
            </w:pPr>
          </w:p>
        </w:sdtContent>
      </w:sdt>
    </w:sdtContent>
  </w:sdt>
  <w:p w14:paraId="64867E51" w14:textId="77777777" w:rsidR="00BB268C" w:rsidRDefault="00BB26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A39235C" w14:paraId="21797406" w14:textId="77777777" w:rsidTr="6A39235C">
      <w:trPr>
        <w:trHeight w:val="300"/>
      </w:trPr>
      <w:tc>
        <w:tcPr>
          <w:tcW w:w="3020" w:type="dxa"/>
        </w:tcPr>
        <w:p w14:paraId="6C85B96C" w14:textId="59B0D528" w:rsidR="6A39235C" w:rsidRDefault="6A39235C" w:rsidP="6A39235C">
          <w:pPr>
            <w:pStyle w:val="Topptekst"/>
            <w:ind w:left="-115"/>
          </w:pPr>
        </w:p>
      </w:tc>
      <w:tc>
        <w:tcPr>
          <w:tcW w:w="3020" w:type="dxa"/>
        </w:tcPr>
        <w:p w14:paraId="79D85CD0" w14:textId="3366AF06" w:rsidR="6A39235C" w:rsidRDefault="6A39235C" w:rsidP="6A39235C">
          <w:pPr>
            <w:pStyle w:val="Topptekst"/>
            <w:jc w:val="center"/>
          </w:pPr>
        </w:p>
      </w:tc>
      <w:tc>
        <w:tcPr>
          <w:tcW w:w="3020" w:type="dxa"/>
        </w:tcPr>
        <w:p w14:paraId="31E71D65" w14:textId="1F2EBF3D" w:rsidR="6A39235C" w:rsidRDefault="6A39235C" w:rsidP="6A39235C">
          <w:pPr>
            <w:pStyle w:val="Topptekst"/>
            <w:ind w:right="-115"/>
            <w:jc w:val="right"/>
          </w:pPr>
        </w:p>
      </w:tc>
    </w:tr>
  </w:tbl>
  <w:p w14:paraId="19241A14" w14:textId="1828C51A" w:rsidR="6A39235C" w:rsidRDefault="6A39235C" w:rsidP="6A39235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845C" w14:textId="77777777" w:rsidR="00C06CE1" w:rsidRDefault="00C06CE1" w:rsidP="003546F4">
      <w:pPr>
        <w:spacing w:after="0" w:line="240" w:lineRule="auto"/>
      </w:pPr>
      <w:r>
        <w:separator/>
      </w:r>
    </w:p>
  </w:footnote>
  <w:footnote w:type="continuationSeparator" w:id="0">
    <w:p w14:paraId="5E64C264" w14:textId="77777777" w:rsidR="00C06CE1" w:rsidRDefault="00C06CE1" w:rsidP="00354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7993" w14:textId="44B49DEE" w:rsidR="003546F4" w:rsidRDefault="0078015F">
    <w:pPr>
      <w:pStyle w:val="Topptekst"/>
    </w:pPr>
    <w:r>
      <w:rPr>
        <w:noProof/>
      </w:rPr>
      <w:drawing>
        <wp:anchor distT="0" distB="0" distL="114300" distR="114300" simplePos="0" relativeHeight="251658240" behindDoc="1" locked="0" layoutInCell="1" allowOverlap="1" wp14:anchorId="3F363E83" wp14:editId="216FEC70">
          <wp:simplePos x="0" y="0"/>
          <wp:positionH relativeFrom="column">
            <wp:posOffset>-261620</wp:posOffset>
          </wp:positionH>
          <wp:positionV relativeFrom="paragraph">
            <wp:posOffset>-306070</wp:posOffset>
          </wp:positionV>
          <wp:extent cx="1859280" cy="634365"/>
          <wp:effectExtent l="0" t="0" r="7620" b="0"/>
          <wp:wrapTight wrapText="bothSides">
            <wp:wrapPolygon edited="0">
              <wp:start x="1328" y="0"/>
              <wp:lineTo x="0" y="3243"/>
              <wp:lineTo x="0" y="15568"/>
              <wp:lineTo x="1328" y="20757"/>
              <wp:lineTo x="2877" y="20757"/>
              <wp:lineTo x="21467" y="11676"/>
              <wp:lineTo x="21467" y="5838"/>
              <wp:lineTo x="2877" y="0"/>
              <wp:lineTo x="1328" y="0"/>
            </wp:wrapPolygon>
          </wp:wrapTight>
          <wp:docPr id="148797602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280" cy="63436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A39235C" w14:paraId="240C0A64" w14:textId="77777777" w:rsidTr="6A39235C">
      <w:trPr>
        <w:trHeight w:val="300"/>
      </w:trPr>
      <w:tc>
        <w:tcPr>
          <w:tcW w:w="3020" w:type="dxa"/>
        </w:tcPr>
        <w:p w14:paraId="5B22283C" w14:textId="6597FB35" w:rsidR="6A39235C" w:rsidRDefault="6A39235C" w:rsidP="6A39235C">
          <w:pPr>
            <w:pStyle w:val="Topptekst"/>
            <w:ind w:left="-115"/>
          </w:pPr>
        </w:p>
      </w:tc>
      <w:tc>
        <w:tcPr>
          <w:tcW w:w="3020" w:type="dxa"/>
        </w:tcPr>
        <w:p w14:paraId="0DB0AC0D" w14:textId="69C94F14" w:rsidR="6A39235C" w:rsidRDefault="6A39235C" w:rsidP="6A39235C">
          <w:pPr>
            <w:pStyle w:val="Topptekst"/>
            <w:jc w:val="center"/>
          </w:pPr>
        </w:p>
      </w:tc>
      <w:tc>
        <w:tcPr>
          <w:tcW w:w="3020" w:type="dxa"/>
        </w:tcPr>
        <w:p w14:paraId="1542EF4F" w14:textId="46B21110" w:rsidR="6A39235C" w:rsidRDefault="6A39235C" w:rsidP="6A39235C">
          <w:pPr>
            <w:pStyle w:val="Topptekst"/>
            <w:ind w:right="-115"/>
            <w:jc w:val="right"/>
          </w:pPr>
        </w:p>
      </w:tc>
    </w:tr>
  </w:tbl>
  <w:p w14:paraId="21F57462" w14:textId="5BA42F58" w:rsidR="6A39235C" w:rsidRDefault="6A39235C" w:rsidP="6A39235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957"/>
    <w:multiLevelType w:val="hybridMultilevel"/>
    <w:tmpl w:val="D9EE1D7E"/>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 w15:restartNumberingAfterBreak="0">
    <w:nsid w:val="07D24416"/>
    <w:multiLevelType w:val="hybridMultilevel"/>
    <w:tmpl w:val="A1F4B816"/>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274228"/>
    <w:multiLevelType w:val="multilevel"/>
    <w:tmpl w:val="510CBB4A"/>
    <w:lvl w:ilvl="0">
      <w:start w:val="8"/>
      <w:numFmt w:val="decimal"/>
      <w:lvlText w:val="%1"/>
      <w:lvlJc w:val="left"/>
      <w:pPr>
        <w:ind w:left="480" w:hanging="48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8D79E6"/>
    <w:multiLevelType w:val="hybridMultilevel"/>
    <w:tmpl w:val="84D4467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7164919"/>
    <w:multiLevelType w:val="hybridMultilevel"/>
    <w:tmpl w:val="1200D9E2"/>
    <w:lvl w:ilvl="0" w:tplc="9E9AF89C">
      <w:start w:val="8"/>
      <w:numFmt w:val="decimal"/>
      <w:lvlText w:val="%1."/>
      <w:lvlJc w:val="left"/>
      <w:pPr>
        <w:ind w:left="2771" w:hanging="360"/>
      </w:pPr>
      <w:rPr>
        <w:rFonts w:hint="default"/>
      </w:rPr>
    </w:lvl>
    <w:lvl w:ilvl="1" w:tplc="04140019" w:tentative="1">
      <w:start w:val="1"/>
      <w:numFmt w:val="lowerLetter"/>
      <w:lvlText w:val="%2."/>
      <w:lvlJc w:val="left"/>
      <w:pPr>
        <w:ind w:left="3491" w:hanging="360"/>
      </w:pPr>
    </w:lvl>
    <w:lvl w:ilvl="2" w:tplc="0414001B" w:tentative="1">
      <w:start w:val="1"/>
      <w:numFmt w:val="lowerRoman"/>
      <w:lvlText w:val="%3."/>
      <w:lvlJc w:val="right"/>
      <w:pPr>
        <w:ind w:left="4211" w:hanging="180"/>
      </w:pPr>
    </w:lvl>
    <w:lvl w:ilvl="3" w:tplc="0414000F" w:tentative="1">
      <w:start w:val="1"/>
      <w:numFmt w:val="decimal"/>
      <w:lvlText w:val="%4."/>
      <w:lvlJc w:val="left"/>
      <w:pPr>
        <w:ind w:left="4931" w:hanging="360"/>
      </w:pPr>
    </w:lvl>
    <w:lvl w:ilvl="4" w:tplc="04140019" w:tentative="1">
      <w:start w:val="1"/>
      <w:numFmt w:val="lowerLetter"/>
      <w:lvlText w:val="%5."/>
      <w:lvlJc w:val="left"/>
      <w:pPr>
        <w:ind w:left="5651" w:hanging="360"/>
      </w:pPr>
    </w:lvl>
    <w:lvl w:ilvl="5" w:tplc="0414001B" w:tentative="1">
      <w:start w:val="1"/>
      <w:numFmt w:val="lowerRoman"/>
      <w:lvlText w:val="%6."/>
      <w:lvlJc w:val="right"/>
      <w:pPr>
        <w:ind w:left="6371" w:hanging="180"/>
      </w:pPr>
    </w:lvl>
    <w:lvl w:ilvl="6" w:tplc="0414000F" w:tentative="1">
      <w:start w:val="1"/>
      <w:numFmt w:val="decimal"/>
      <w:lvlText w:val="%7."/>
      <w:lvlJc w:val="left"/>
      <w:pPr>
        <w:ind w:left="7091" w:hanging="360"/>
      </w:pPr>
    </w:lvl>
    <w:lvl w:ilvl="7" w:tplc="04140019" w:tentative="1">
      <w:start w:val="1"/>
      <w:numFmt w:val="lowerLetter"/>
      <w:lvlText w:val="%8."/>
      <w:lvlJc w:val="left"/>
      <w:pPr>
        <w:ind w:left="7811" w:hanging="360"/>
      </w:pPr>
    </w:lvl>
    <w:lvl w:ilvl="8" w:tplc="0414001B" w:tentative="1">
      <w:start w:val="1"/>
      <w:numFmt w:val="lowerRoman"/>
      <w:lvlText w:val="%9."/>
      <w:lvlJc w:val="right"/>
      <w:pPr>
        <w:ind w:left="8531" w:hanging="180"/>
      </w:pPr>
    </w:lvl>
  </w:abstractNum>
  <w:abstractNum w:abstractNumId="5" w15:restartNumberingAfterBreak="0">
    <w:nsid w:val="33C84F20"/>
    <w:multiLevelType w:val="multilevel"/>
    <w:tmpl w:val="9FFCE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2260C2"/>
    <w:multiLevelType w:val="hybridMultilevel"/>
    <w:tmpl w:val="623E49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F920FFA"/>
    <w:multiLevelType w:val="hybridMultilevel"/>
    <w:tmpl w:val="3AE619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0C6D9A"/>
    <w:multiLevelType w:val="hybridMultilevel"/>
    <w:tmpl w:val="F6280A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31133CF"/>
    <w:multiLevelType w:val="multilevel"/>
    <w:tmpl w:val="A8065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8B03FD"/>
    <w:multiLevelType w:val="multilevel"/>
    <w:tmpl w:val="F4A28EE4"/>
    <w:lvl w:ilvl="0">
      <w:start w:val="1"/>
      <w:numFmt w:val="decimal"/>
      <w:lvlText w:val="%1."/>
      <w:lvlJc w:val="left"/>
      <w:pPr>
        <w:ind w:left="2771" w:hanging="360"/>
      </w:pPr>
    </w:lvl>
    <w:lvl w:ilvl="1">
      <w:start w:val="1"/>
      <w:numFmt w:val="decimal"/>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B8F0ACA"/>
    <w:multiLevelType w:val="hybridMultilevel"/>
    <w:tmpl w:val="3D80AA5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E58793F"/>
    <w:multiLevelType w:val="hybridMultilevel"/>
    <w:tmpl w:val="79924B7E"/>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99079524">
    <w:abstractNumId w:val="10"/>
  </w:num>
  <w:num w:numId="2" w16cid:durableId="830368824">
    <w:abstractNumId w:val="2"/>
  </w:num>
  <w:num w:numId="3" w16cid:durableId="1750887460">
    <w:abstractNumId w:val="12"/>
  </w:num>
  <w:num w:numId="4" w16cid:durableId="2122337637">
    <w:abstractNumId w:val="4"/>
  </w:num>
  <w:num w:numId="5" w16cid:durableId="504445152">
    <w:abstractNumId w:val="1"/>
  </w:num>
  <w:num w:numId="6" w16cid:durableId="38479138">
    <w:abstractNumId w:val="8"/>
  </w:num>
  <w:num w:numId="7" w16cid:durableId="1424758716">
    <w:abstractNumId w:val="3"/>
  </w:num>
  <w:num w:numId="8" w16cid:durableId="1669671420">
    <w:abstractNumId w:val="11"/>
  </w:num>
  <w:num w:numId="9" w16cid:durableId="478811065">
    <w:abstractNumId w:val="6"/>
  </w:num>
  <w:num w:numId="10" w16cid:durableId="1530752028">
    <w:abstractNumId w:val="7"/>
  </w:num>
  <w:num w:numId="11" w16cid:durableId="1273365568">
    <w:abstractNumId w:val="5"/>
  </w:num>
  <w:num w:numId="12" w16cid:durableId="2054109898">
    <w:abstractNumId w:val="0"/>
  </w:num>
  <w:num w:numId="13" w16cid:durableId="7417589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46"/>
    <w:rsid w:val="0000075B"/>
    <w:rsid w:val="000072AE"/>
    <w:rsid w:val="00011874"/>
    <w:rsid w:val="00021811"/>
    <w:rsid w:val="000224C2"/>
    <w:rsid w:val="000316F3"/>
    <w:rsid w:val="0004702F"/>
    <w:rsid w:val="00056AC1"/>
    <w:rsid w:val="00073AD1"/>
    <w:rsid w:val="00074A90"/>
    <w:rsid w:val="000B491A"/>
    <w:rsid w:val="000B625A"/>
    <w:rsid w:val="000F4A9B"/>
    <w:rsid w:val="001115A3"/>
    <w:rsid w:val="00111D90"/>
    <w:rsid w:val="00114BB7"/>
    <w:rsid w:val="001449D4"/>
    <w:rsid w:val="001532A8"/>
    <w:rsid w:val="00160E5A"/>
    <w:rsid w:val="00171C09"/>
    <w:rsid w:val="00177865"/>
    <w:rsid w:val="0018429C"/>
    <w:rsid w:val="0019163C"/>
    <w:rsid w:val="00196AAC"/>
    <w:rsid w:val="001A1D0B"/>
    <w:rsid w:val="001D3005"/>
    <w:rsid w:val="001F23EF"/>
    <w:rsid w:val="00201F91"/>
    <w:rsid w:val="00242C14"/>
    <w:rsid w:val="00246327"/>
    <w:rsid w:val="002559FA"/>
    <w:rsid w:val="002565FD"/>
    <w:rsid w:val="00256826"/>
    <w:rsid w:val="0027400F"/>
    <w:rsid w:val="00281014"/>
    <w:rsid w:val="002836B8"/>
    <w:rsid w:val="002A7792"/>
    <w:rsid w:val="002B7121"/>
    <w:rsid w:val="002C1D6D"/>
    <w:rsid w:val="002E3F47"/>
    <w:rsid w:val="002F5E2A"/>
    <w:rsid w:val="00300ADD"/>
    <w:rsid w:val="00305DAA"/>
    <w:rsid w:val="00312D35"/>
    <w:rsid w:val="00316FE9"/>
    <w:rsid w:val="003217C0"/>
    <w:rsid w:val="00344562"/>
    <w:rsid w:val="00352FE7"/>
    <w:rsid w:val="003546F4"/>
    <w:rsid w:val="00393457"/>
    <w:rsid w:val="003A7735"/>
    <w:rsid w:val="003D2CD5"/>
    <w:rsid w:val="003D5346"/>
    <w:rsid w:val="004004A1"/>
    <w:rsid w:val="004005BD"/>
    <w:rsid w:val="0041701F"/>
    <w:rsid w:val="00417B2C"/>
    <w:rsid w:val="004209C7"/>
    <w:rsid w:val="00431773"/>
    <w:rsid w:val="0046740F"/>
    <w:rsid w:val="004752B6"/>
    <w:rsid w:val="004B4834"/>
    <w:rsid w:val="004C0D70"/>
    <w:rsid w:val="004D0CFE"/>
    <w:rsid w:val="0050114E"/>
    <w:rsid w:val="005155BA"/>
    <w:rsid w:val="00523323"/>
    <w:rsid w:val="0052459F"/>
    <w:rsid w:val="00537233"/>
    <w:rsid w:val="00545ADF"/>
    <w:rsid w:val="00551FC3"/>
    <w:rsid w:val="005559C2"/>
    <w:rsid w:val="00575C59"/>
    <w:rsid w:val="00576D51"/>
    <w:rsid w:val="0059068F"/>
    <w:rsid w:val="0059112B"/>
    <w:rsid w:val="005962A7"/>
    <w:rsid w:val="005B3311"/>
    <w:rsid w:val="005C7441"/>
    <w:rsid w:val="005D149B"/>
    <w:rsid w:val="005F4BFF"/>
    <w:rsid w:val="00600F35"/>
    <w:rsid w:val="00604800"/>
    <w:rsid w:val="00613433"/>
    <w:rsid w:val="00635D83"/>
    <w:rsid w:val="0063656A"/>
    <w:rsid w:val="006401DD"/>
    <w:rsid w:val="006573C4"/>
    <w:rsid w:val="00663DC9"/>
    <w:rsid w:val="0068228B"/>
    <w:rsid w:val="0069375F"/>
    <w:rsid w:val="006A506A"/>
    <w:rsid w:val="006C01E0"/>
    <w:rsid w:val="006C315B"/>
    <w:rsid w:val="006D4906"/>
    <w:rsid w:val="006D7419"/>
    <w:rsid w:val="006E2773"/>
    <w:rsid w:val="006E688A"/>
    <w:rsid w:val="006F1A52"/>
    <w:rsid w:val="00704EE7"/>
    <w:rsid w:val="00712AB7"/>
    <w:rsid w:val="00733D86"/>
    <w:rsid w:val="00777CCF"/>
    <w:rsid w:val="0078015F"/>
    <w:rsid w:val="007840A0"/>
    <w:rsid w:val="0078771C"/>
    <w:rsid w:val="007905B1"/>
    <w:rsid w:val="00791A48"/>
    <w:rsid w:val="007A110A"/>
    <w:rsid w:val="007B7219"/>
    <w:rsid w:val="007E3F46"/>
    <w:rsid w:val="007E7C5A"/>
    <w:rsid w:val="007F27E7"/>
    <w:rsid w:val="00806777"/>
    <w:rsid w:val="00820400"/>
    <w:rsid w:val="0082467B"/>
    <w:rsid w:val="00825B08"/>
    <w:rsid w:val="008303FF"/>
    <w:rsid w:val="00844DCC"/>
    <w:rsid w:val="00870816"/>
    <w:rsid w:val="008714B3"/>
    <w:rsid w:val="008716D7"/>
    <w:rsid w:val="008959A7"/>
    <w:rsid w:val="008B0C3B"/>
    <w:rsid w:val="008B4A38"/>
    <w:rsid w:val="008C07F7"/>
    <w:rsid w:val="008D2F86"/>
    <w:rsid w:val="008D301C"/>
    <w:rsid w:val="008E0BCD"/>
    <w:rsid w:val="008E143E"/>
    <w:rsid w:val="008E62F9"/>
    <w:rsid w:val="008F633D"/>
    <w:rsid w:val="00906D60"/>
    <w:rsid w:val="0091426B"/>
    <w:rsid w:val="009145EC"/>
    <w:rsid w:val="0092716A"/>
    <w:rsid w:val="00947149"/>
    <w:rsid w:val="009A0888"/>
    <w:rsid w:val="009A6DAE"/>
    <w:rsid w:val="009A6E04"/>
    <w:rsid w:val="009D235D"/>
    <w:rsid w:val="009E2DB2"/>
    <w:rsid w:val="00A063B3"/>
    <w:rsid w:val="00A20228"/>
    <w:rsid w:val="00A2079A"/>
    <w:rsid w:val="00A32F84"/>
    <w:rsid w:val="00A3693E"/>
    <w:rsid w:val="00A47BEE"/>
    <w:rsid w:val="00A53348"/>
    <w:rsid w:val="00A658F6"/>
    <w:rsid w:val="00A80973"/>
    <w:rsid w:val="00A867DD"/>
    <w:rsid w:val="00A86946"/>
    <w:rsid w:val="00AB719F"/>
    <w:rsid w:val="00AD3363"/>
    <w:rsid w:val="00AD41E1"/>
    <w:rsid w:val="00B17900"/>
    <w:rsid w:val="00B229C5"/>
    <w:rsid w:val="00B30864"/>
    <w:rsid w:val="00B473E1"/>
    <w:rsid w:val="00B57C28"/>
    <w:rsid w:val="00B7407B"/>
    <w:rsid w:val="00BB268C"/>
    <w:rsid w:val="00BB5CD4"/>
    <w:rsid w:val="00BC2770"/>
    <w:rsid w:val="00BE145C"/>
    <w:rsid w:val="00BF2D49"/>
    <w:rsid w:val="00BF31AB"/>
    <w:rsid w:val="00C06CE1"/>
    <w:rsid w:val="00C17769"/>
    <w:rsid w:val="00C22B3E"/>
    <w:rsid w:val="00C50A98"/>
    <w:rsid w:val="00C572E7"/>
    <w:rsid w:val="00C81C0A"/>
    <w:rsid w:val="00C93235"/>
    <w:rsid w:val="00CB20F6"/>
    <w:rsid w:val="00CB3A61"/>
    <w:rsid w:val="00CE73F2"/>
    <w:rsid w:val="00CF7809"/>
    <w:rsid w:val="00D23A85"/>
    <w:rsid w:val="00D279E6"/>
    <w:rsid w:val="00D33ACB"/>
    <w:rsid w:val="00D659CA"/>
    <w:rsid w:val="00D75646"/>
    <w:rsid w:val="00DC6EDA"/>
    <w:rsid w:val="00DD05EA"/>
    <w:rsid w:val="00DD577C"/>
    <w:rsid w:val="00DE1133"/>
    <w:rsid w:val="00DE4341"/>
    <w:rsid w:val="00DE7836"/>
    <w:rsid w:val="00DE789C"/>
    <w:rsid w:val="00DF0AAC"/>
    <w:rsid w:val="00E06309"/>
    <w:rsid w:val="00E12B64"/>
    <w:rsid w:val="00E22B9E"/>
    <w:rsid w:val="00E56612"/>
    <w:rsid w:val="00E63143"/>
    <w:rsid w:val="00E63A15"/>
    <w:rsid w:val="00E73349"/>
    <w:rsid w:val="00E7453B"/>
    <w:rsid w:val="00E87263"/>
    <w:rsid w:val="00E900B0"/>
    <w:rsid w:val="00E97294"/>
    <w:rsid w:val="00EC116A"/>
    <w:rsid w:val="00EC6B3C"/>
    <w:rsid w:val="00EF329E"/>
    <w:rsid w:val="00F012B2"/>
    <w:rsid w:val="00F01FB7"/>
    <w:rsid w:val="00F306D7"/>
    <w:rsid w:val="00F63BFF"/>
    <w:rsid w:val="00F80BEA"/>
    <w:rsid w:val="00F80C96"/>
    <w:rsid w:val="00F81C3F"/>
    <w:rsid w:val="00F939D4"/>
    <w:rsid w:val="00FC5626"/>
    <w:rsid w:val="00FD3375"/>
    <w:rsid w:val="6A3923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EA72B"/>
  <w15:docId w15:val="{9D18C744-3977-4037-A4AE-5D5BE29F6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346"/>
    <w:pPr>
      <w:spacing w:after="160" w:line="259" w:lineRule="auto"/>
    </w:pPr>
    <w:rPr>
      <w:rFonts w:ascii="Verdana" w:hAnsi="Verdana"/>
      <w:sz w:val="20"/>
    </w:rPr>
  </w:style>
  <w:style w:type="paragraph" w:styleId="Overskrift1">
    <w:name w:val="heading 1"/>
    <w:basedOn w:val="Normal"/>
    <w:next w:val="Normal"/>
    <w:link w:val="Overskrift1Tegn"/>
    <w:uiPriority w:val="9"/>
    <w:qFormat/>
    <w:rsid w:val="003D53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Overskrift1"/>
    <w:next w:val="Normal"/>
    <w:link w:val="Overskrift2Tegn"/>
    <w:uiPriority w:val="9"/>
    <w:unhideWhenUsed/>
    <w:qFormat/>
    <w:rsid w:val="003D5346"/>
    <w:pPr>
      <w:numPr>
        <w:ilvl w:val="1"/>
      </w:numPr>
      <w:outlineLvl w:val="1"/>
    </w:pPr>
    <w:rPr>
      <w:rFonts w:ascii="Verdana" w:hAnsi="Verdana"/>
      <w:color w:val="auto"/>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D5346"/>
    <w:rPr>
      <w:rFonts w:asciiTheme="majorHAnsi" w:eastAsiaTheme="majorEastAsia" w:hAnsiTheme="majorHAnsi" w:cstheme="majorBidi"/>
      <w:b/>
      <w:bCs/>
      <w:color w:val="365F91" w:themeColor="accent1" w:themeShade="BF"/>
      <w:sz w:val="28"/>
      <w:szCs w:val="28"/>
    </w:rPr>
  </w:style>
  <w:style w:type="paragraph" w:styleId="Overskriftforinnholdsfortegnelse">
    <w:name w:val="TOC Heading"/>
    <w:basedOn w:val="Overskrift1"/>
    <w:next w:val="Normal"/>
    <w:uiPriority w:val="39"/>
    <w:semiHidden/>
    <w:unhideWhenUsed/>
    <w:qFormat/>
    <w:rsid w:val="003D5346"/>
    <w:pPr>
      <w:outlineLvl w:val="9"/>
    </w:pPr>
    <w:rPr>
      <w:lang w:eastAsia="nb-NO"/>
    </w:rPr>
  </w:style>
  <w:style w:type="paragraph" w:styleId="Bobletekst">
    <w:name w:val="Balloon Text"/>
    <w:basedOn w:val="Normal"/>
    <w:link w:val="BobletekstTegn"/>
    <w:uiPriority w:val="99"/>
    <w:semiHidden/>
    <w:unhideWhenUsed/>
    <w:rsid w:val="003D5346"/>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346"/>
    <w:rPr>
      <w:rFonts w:ascii="Tahoma" w:hAnsi="Tahoma" w:cs="Tahoma"/>
      <w:sz w:val="16"/>
      <w:szCs w:val="16"/>
    </w:rPr>
  </w:style>
  <w:style w:type="character" w:customStyle="1" w:styleId="Overskrift2Tegn">
    <w:name w:val="Overskrift 2 Tegn"/>
    <w:basedOn w:val="Standardskriftforavsnitt"/>
    <w:link w:val="Overskrift2"/>
    <w:uiPriority w:val="9"/>
    <w:rsid w:val="003D5346"/>
    <w:rPr>
      <w:rFonts w:ascii="Verdana" w:eastAsiaTheme="majorEastAsia" w:hAnsi="Verdana" w:cstheme="majorBidi"/>
      <w:b/>
      <w:bCs/>
      <w:sz w:val="20"/>
      <w:szCs w:val="20"/>
    </w:rPr>
  </w:style>
  <w:style w:type="table" w:styleId="Tabellrutenett">
    <w:name w:val="Table Grid"/>
    <w:basedOn w:val="Vanligtabell"/>
    <w:uiPriority w:val="59"/>
    <w:rsid w:val="003D5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3D5346"/>
    <w:rPr>
      <w:color w:val="0000FF" w:themeColor="hyperlink"/>
      <w:u w:val="single"/>
    </w:rPr>
  </w:style>
  <w:style w:type="paragraph" w:styleId="Listeavsnitt">
    <w:name w:val="List Paragraph"/>
    <w:basedOn w:val="Normal"/>
    <w:link w:val="ListeavsnittTegn"/>
    <w:uiPriority w:val="34"/>
    <w:qFormat/>
    <w:rsid w:val="003D5346"/>
    <w:pPr>
      <w:spacing w:after="0" w:line="300" w:lineRule="atLeast"/>
      <w:ind w:left="720"/>
      <w:contextualSpacing/>
    </w:pPr>
    <w:rPr>
      <w:rFonts w:eastAsia="Times New Roman" w:cs="Times New Roman"/>
      <w:szCs w:val="19"/>
      <w:lang w:eastAsia="nb-NO"/>
    </w:rPr>
  </w:style>
  <w:style w:type="character" w:customStyle="1" w:styleId="ListeavsnittTegn">
    <w:name w:val="Listeavsnitt Tegn"/>
    <w:basedOn w:val="Standardskriftforavsnitt"/>
    <w:link w:val="Listeavsnitt"/>
    <w:uiPriority w:val="34"/>
    <w:rsid w:val="003D5346"/>
    <w:rPr>
      <w:rFonts w:ascii="Verdana" w:eastAsia="Times New Roman" w:hAnsi="Verdana" w:cs="Times New Roman"/>
      <w:sz w:val="20"/>
      <w:szCs w:val="19"/>
      <w:lang w:eastAsia="nb-NO"/>
    </w:rPr>
  </w:style>
  <w:style w:type="paragraph" w:styleId="INNH2">
    <w:name w:val="toc 2"/>
    <w:basedOn w:val="Normal"/>
    <w:next w:val="Normal"/>
    <w:autoRedefine/>
    <w:uiPriority w:val="39"/>
    <w:unhideWhenUsed/>
    <w:qFormat/>
    <w:rsid w:val="003D5346"/>
    <w:pPr>
      <w:spacing w:after="100" w:line="276" w:lineRule="auto"/>
      <w:ind w:left="220"/>
    </w:pPr>
    <w:rPr>
      <w:rFonts w:asciiTheme="minorHAnsi" w:eastAsiaTheme="minorEastAsia" w:hAnsiTheme="minorHAnsi"/>
      <w:sz w:val="22"/>
      <w:lang w:eastAsia="nb-NO"/>
    </w:rPr>
  </w:style>
  <w:style w:type="paragraph" w:styleId="INNH1">
    <w:name w:val="toc 1"/>
    <w:basedOn w:val="Normal"/>
    <w:next w:val="Normal"/>
    <w:autoRedefine/>
    <w:uiPriority w:val="39"/>
    <w:unhideWhenUsed/>
    <w:qFormat/>
    <w:rsid w:val="003D5346"/>
    <w:pPr>
      <w:spacing w:after="100" w:line="276" w:lineRule="auto"/>
    </w:pPr>
    <w:rPr>
      <w:rFonts w:asciiTheme="minorHAnsi" w:eastAsiaTheme="minorEastAsia" w:hAnsiTheme="minorHAnsi"/>
      <w:sz w:val="22"/>
      <w:lang w:eastAsia="nb-NO"/>
    </w:rPr>
  </w:style>
  <w:style w:type="paragraph" w:styleId="INNH3">
    <w:name w:val="toc 3"/>
    <w:basedOn w:val="Normal"/>
    <w:next w:val="Normal"/>
    <w:autoRedefine/>
    <w:uiPriority w:val="39"/>
    <w:semiHidden/>
    <w:unhideWhenUsed/>
    <w:qFormat/>
    <w:rsid w:val="003D5346"/>
    <w:pPr>
      <w:spacing w:after="100" w:line="276" w:lineRule="auto"/>
      <w:ind w:left="440"/>
    </w:pPr>
    <w:rPr>
      <w:rFonts w:asciiTheme="minorHAnsi" w:eastAsiaTheme="minorEastAsia" w:hAnsiTheme="minorHAnsi"/>
      <w:sz w:val="22"/>
      <w:lang w:eastAsia="nb-NO"/>
    </w:rPr>
  </w:style>
  <w:style w:type="character" w:styleId="Fulgthyperkobling">
    <w:name w:val="FollowedHyperlink"/>
    <w:basedOn w:val="Standardskriftforavsnitt"/>
    <w:uiPriority w:val="99"/>
    <w:semiHidden/>
    <w:unhideWhenUsed/>
    <w:rsid w:val="00CF7809"/>
    <w:rPr>
      <w:color w:val="800080" w:themeColor="followedHyperlink"/>
      <w:u w:val="single"/>
    </w:rPr>
  </w:style>
  <w:style w:type="paragraph" w:styleId="Topptekst">
    <w:name w:val="header"/>
    <w:basedOn w:val="Normal"/>
    <w:link w:val="TopptekstTegn"/>
    <w:uiPriority w:val="99"/>
    <w:unhideWhenUsed/>
    <w:rsid w:val="003546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546F4"/>
    <w:rPr>
      <w:rFonts w:ascii="Verdana" w:hAnsi="Verdana"/>
      <w:sz w:val="20"/>
    </w:rPr>
  </w:style>
  <w:style w:type="paragraph" w:styleId="Bunntekst">
    <w:name w:val="footer"/>
    <w:basedOn w:val="Normal"/>
    <w:link w:val="BunntekstTegn"/>
    <w:uiPriority w:val="99"/>
    <w:unhideWhenUsed/>
    <w:rsid w:val="003546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546F4"/>
    <w:rPr>
      <w:rFonts w:ascii="Verdana" w:hAnsi="Verdana"/>
      <w:sz w:val="20"/>
    </w:rPr>
  </w:style>
  <w:style w:type="character" w:styleId="Merknadsreferanse">
    <w:name w:val="annotation reference"/>
    <w:basedOn w:val="Standardskriftforavsnitt"/>
    <w:uiPriority w:val="99"/>
    <w:semiHidden/>
    <w:unhideWhenUsed/>
    <w:rsid w:val="00523323"/>
    <w:rPr>
      <w:sz w:val="16"/>
      <w:szCs w:val="16"/>
    </w:rPr>
  </w:style>
  <w:style w:type="paragraph" w:styleId="Merknadstekst">
    <w:name w:val="annotation text"/>
    <w:basedOn w:val="Normal"/>
    <w:link w:val="MerknadstekstTegn"/>
    <w:uiPriority w:val="99"/>
    <w:unhideWhenUsed/>
    <w:rsid w:val="00523323"/>
    <w:pPr>
      <w:spacing w:line="240" w:lineRule="auto"/>
    </w:pPr>
    <w:rPr>
      <w:szCs w:val="20"/>
    </w:rPr>
  </w:style>
  <w:style w:type="character" w:customStyle="1" w:styleId="MerknadstekstTegn">
    <w:name w:val="Merknadstekst Tegn"/>
    <w:basedOn w:val="Standardskriftforavsnitt"/>
    <w:link w:val="Merknadstekst"/>
    <w:uiPriority w:val="99"/>
    <w:rsid w:val="00523323"/>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523323"/>
    <w:rPr>
      <w:b/>
      <w:bCs/>
    </w:rPr>
  </w:style>
  <w:style w:type="character" w:customStyle="1" w:styleId="KommentaremneTegn">
    <w:name w:val="Kommentaremne Tegn"/>
    <w:basedOn w:val="MerknadstekstTegn"/>
    <w:link w:val="Kommentaremne"/>
    <w:uiPriority w:val="99"/>
    <w:semiHidden/>
    <w:rsid w:val="00523323"/>
    <w:rPr>
      <w:rFonts w:ascii="Verdana" w:hAnsi="Verdana"/>
      <w:b/>
      <w:bCs/>
      <w:sz w:val="20"/>
      <w:szCs w:val="20"/>
    </w:rPr>
  </w:style>
  <w:style w:type="paragraph" w:styleId="Ingenmellomrom">
    <w:name w:val="No Spacing"/>
    <w:uiPriority w:val="1"/>
    <w:qFormat/>
    <w:rsid w:val="00111D90"/>
    <w:pPr>
      <w:spacing w:after="0" w:line="240" w:lineRule="auto"/>
    </w:pPr>
    <w:rPr>
      <w:rFonts w:ascii="Verdana" w:hAnsi="Verdana"/>
      <w:sz w:val="20"/>
    </w:rPr>
  </w:style>
  <w:style w:type="character" w:styleId="Ulstomtale">
    <w:name w:val="Unresolved Mention"/>
    <w:basedOn w:val="Standardskriftforavsnitt"/>
    <w:uiPriority w:val="99"/>
    <w:semiHidden/>
    <w:unhideWhenUsed/>
    <w:rsid w:val="002C1D6D"/>
    <w:rPr>
      <w:color w:val="605E5C"/>
      <w:shd w:val="clear" w:color="auto" w:fill="E1DFDD"/>
    </w:rPr>
  </w:style>
  <w:style w:type="paragraph" w:customStyle="1" w:styleId="font-claude-response-body">
    <w:name w:val="font-claude-response-body"/>
    <w:basedOn w:val="Normal"/>
    <w:rsid w:val="009A6DAE"/>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7902">
      <w:bodyDiv w:val="1"/>
      <w:marLeft w:val="0"/>
      <w:marRight w:val="0"/>
      <w:marTop w:val="0"/>
      <w:marBottom w:val="0"/>
      <w:divBdr>
        <w:top w:val="none" w:sz="0" w:space="0" w:color="auto"/>
        <w:left w:val="none" w:sz="0" w:space="0" w:color="auto"/>
        <w:bottom w:val="none" w:sz="0" w:space="0" w:color="auto"/>
        <w:right w:val="none" w:sz="0" w:space="0" w:color="auto"/>
      </w:divBdr>
    </w:div>
    <w:div w:id="557010945">
      <w:bodyDiv w:val="1"/>
      <w:marLeft w:val="0"/>
      <w:marRight w:val="0"/>
      <w:marTop w:val="0"/>
      <w:marBottom w:val="0"/>
      <w:divBdr>
        <w:top w:val="none" w:sz="0" w:space="0" w:color="auto"/>
        <w:left w:val="none" w:sz="0" w:space="0" w:color="auto"/>
        <w:bottom w:val="none" w:sz="0" w:space="0" w:color="auto"/>
        <w:right w:val="none" w:sz="0" w:space="0" w:color="auto"/>
      </w:divBdr>
    </w:div>
    <w:div w:id="9826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iminalomsorgen.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91A9FC9A2E4A11802C3F6DCFAB0A4C"/>
        <w:category>
          <w:name w:val="Generelt"/>
          <w:gallery w:val="placeholder"/>
        </w:category>
        <w:types>
          <w:type w:val="bbPlcHdr"/>
        </w:types>
        <w:behaviors>
          <w:behavior w:val="content"/>
        </w:behaviors>
        <w:guid w:val="{61D39CB0-4FA4-4B11-87EA-CCAF2F015059}"/>
      </w:docPartPr>
      <w:docPartBody>
        <w:p w:rsidR="00093310" w:rsidRDefault="007B7219" w:rsidP="007B7219">
          <w:pPr>
            <w:pStyle w:val="5991A9FC9A2E4A11802C3F6DCFAB0A4C"/>
          </w:pPr>
          <w:r w:rsidRPr="007A4ACC">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219"/>
    <w:rsid w:val="00093310"/>
    <w:rsid w:val="000F7A5B"/>
    <w:rsid w:val="001D3005"/>
    <w:rsid w:val="00276E21"/>
    <w:rsid w:val="00431773"/>
    <w:rsid w:val="0046350E"/>
    <w:rsid w:val="004E536E"/>
    <w:rsid w:val="00545ADF"/>
    <w:rsid w:val="005559C2"/>
    <w:rsid w:val="007B7219"/>
    <w:rsid w:val="008714B3"/>
    <w:rsid w:val="008B1BC4"/>
    <w:rsid w:val="008F0084"/>
    <w:rsid w:val="008F633D"/>
    <w:rsid w:val="009A6E04"/>
    <w:rsid w:val="00A4418C"/>
    <w:rsid w:val="00A80973"/>
    <w:rsid w:val="00B733FF"/>
    <w:rsid w:val="00C17769"/>
    <w:rsid w:val="00C33B15"/>
    <w:rsid w:val="00FB101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B7219"/>
    <w:rPr>
      <w:color w:val="808080"/>
    </w:rPr>
  </w:style>
  <w:style w:type="paragraph" w:customStyle="1" w:styleId="5991A9FC9A2E4A11802C3F6DCFAB0A4C">
    <w:name w:val="5991A9FC9A2E4A11802C3F6DCFAB0A4C"/>
    <w:rsid w:val="007B72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67327-D8AD-438C-86B4-026E1BE52915}">
  <ds:schemaRefs>
    <ds:schemaRef ds:uri="http://schemas.openxmlformats.org/officeDocument/2006/bibliography"/>
  </ds:schemaRefs>
</ds:datastoreItem>
</file>

<file path=customXml/itemProps2.xml><?xml version="1.0" encoding="utf-8"?>
<ds:datastoreItem xmlns:ds="http://schemas.openxmlformats.org/officeDocument/2006/customXml" ds:itemID="{C78BDD63-AE38-49D5-9F47-D4F6CA50E7BB}">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72A1BB28-8CCF-4912-AB39-74FF4C4810F4}">
  <ds:schemaRefs>
    <ds:schemaRef ds:uri="http://schemas.microsoft.com/sharepoint/v3/contenttype/forms"/>
  </ds:schemaRefs>
</ds:datastoreItem>
</file>

<file path=customXml/itemProps4.xml><?xml version="1.0" encoding="utf-8"?>
<ds:datastoreItem xmlns:ds="http://schemas.openxmlformats.org/officeDocument/2006/customXml" ds:itemID="{D6B15B17-3FC3-4C41-8B5E-05B04569E268}"/>
</file>

<file path=docProps/app.xml><?xml version="1.0" encoding="utf-8"?>
<Properties xmlns="http://schemas.openxmlformats.org/officeDocument/2006/extended-properties" xmlns:vt="http://schemas.openxmlformats.org/officeDocument/2006/docPropsVTypes">
  <Template>Normal</Template>
  <TotalTime>98</TotalTime>
  <Pages>9</Pages>
  <Words>2293</Words>
  <Characters>12157</Characters>
  <Application>Microsoft Office Word</Application>
  <DocSecurity>0</DocSecurity>
  <Lines>101</Lines>
  <Paragraphs>28</Paragraphs>
  <ScaleCrop>false</ScaleCrop>
  <Company>Politiet</Company>
  <LinksUpToDate>false</LinksUpToDate>
  <CharactersWithSpaces>14422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Silje Skagen</dc:creator>
  <cp:lastModifiedBy>Bæren Espen (KDI)</cp:lastModifiedBy>
  <cp:revision>47</cp:revision>
  <dcterms:created xsi:type="dcterms:W3CDTF">2026-05-21T06:59:00Z</dcterms:created>
  <dcterms:modified xsi:type="dcterms:W3CDTF">2026-07-02T08:51:00Z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